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6B" w:rsidRDefault="00945380" w:rsidP="00C07044">
      <w:pPr>
        <w:jc w:val="center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F1D9F10" wp14:editId="2E6C29EB">
            <wp:simplePos x="0" y="0"/>
            <wp:positionH relativeFrom="column">
              <wp:posOffset>488920</wp:posOffset>
            </wp:positionH>
            <wp:positionV relativeFrom="paragraph">
              <wp:posOffset>5467985</wp:posOffset>
            </wp:positionV>
            <wp:extent cx="5791770" cy="3934046"/>
            <wp:effectExtent l="0" t="0" r="0" b="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示意圖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770" cy="39340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91440" distB="0" distL="164465" distR="114300" simplePos="0" relativeHeight="251664384" behindDoc="0" locked="0" layoutInCell="1" allowOverlap="1" wp14:anchorId="24F3E6BC" wp14:editId="3BE7732B">
            <wp:simplePos x="0" y="0"/>
            <wp:positionH relativeFrom="column">
              <wp:posOffset>1170940</wp:posOffset>
            </wp:positionH>
            <wp:positionV relativeFrom="paragraph">
              <wp:posOffset>1834515</wp:posOffset>
            </wp:positionV>
            <wp:extent cx="4354195" cy="3496310"/>
            <wp:effectExtent l="133350" t="133350" r="141605" b="142240"/>
            <wp:wrapSquare wrapText="bothSides" distT="91440" distB="0" distL="164465" distR="114300"/>
            <wp:docPr id="92" name="圖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j03996460000[1].jp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195" cy="3496310"/>
                    </a:xfrm>
                    <a:prstGeom prst="rect">
                      <a:avLst/>
                    </a:prstGeom>
                    <a:ln w="76200" cap="sq">
                      <a:solidFill>
                        <a:schemeClr val="bg1"/>
                      </a:solidFill>
                      <a:miter lim="800000"/>
                    </a:ln>
                    <a:effectLst>
                      <a:outerShdw blurRad="50800" algn="tl" rotWithShape="0">
                        <a:srgbClr val="000000">
                          <a:alpha val="2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93A0D4A" wp14:editId="031CB377">
                <wp:simplePos x="0" y="0"/>
                <wp:positionH relativeFrom="page">
                  <wp:posOffset>308344</wp:posOffset>
                </wp:positionH>
                <wp:positionV relativeFrom="page">
                  <wp:posOffset>542260</wp:posOffset>
                </wp:positionV>
                <wp:extent cx="7125970" cy="1871331"/>
                <wp:effectExtent l="0" t="0" r="0" b="0"/>
                <wp:wrapNone/>
                <wp:docPr id="15" name="矩形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5970" cy="18713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5000" w:type="pct"/>
                              <w:jc w:val="center"/>
                              <w:tblCellMar>
                                <w:top w:w="144" w:type="dxa"/>
                                <w:left w:w="0" w:type="dxa"/>
                                <w:bottom w:w="144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934"/>
                            </w:tblGrid>
                            <w:tr w:rsidR="00521A6B">
                              <w:trPr>
                                <w:trHeight w:val="14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F4B29B" w:themeFill="accent1" w:themeFillTint="66"/>
                                  <w:tcMar>
                                    <w:top w:w="0" w:type="dxa"/>
                                    <w:bottom w:w="0" w:type="dxa"/>
                                  </w:tcMar>
                                  <w:vAlign w:val="center"/>
                                </w:tcPr>
                                <w:p w:rsidR="00521A6B" w:rsidRDefault="00521A6B">
                                  <w:pPr>
                                    <w:pStyle w:val="af5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  <w:tr w:rsidR="00521A6B">
                              <w:trPr>
                                <w:trHeight w:val="144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D34817" w:themeFill="accent1"/>
                                  <w:vAlign w:val="center"/>
                                </w:tcPr>
                                <w:p w:rsidR="00521A6B" w:rsidRDefault="008468E4" w:rsidP="00D4758C">
                                  <w:pPr>
                                    <w:pStyle w:val="af5"/>
                                    <w:suppressOverlap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Times New Roman" w:eastAsia="新細明體" w:hAnsi="Times New Roman"/>
                                        <w:b/>
                                        <w:bCs/>
                                        <w:color w:val="F2F2F2" w:themeColor="background1" w:themeShade="F2"/>
                                        <w:kern w:val="2"/>
                                        <w:sz w:val="56"/>
                                        <w:szCs w:val="56"/>
                                      </w:rPr>
                                      <w:id w:val="-892350378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D4758C">
                                        <w:rPr>
                                          <w:rFonts w:ascii="Times New Roman" w:eastAsia="新細明體" w:hAnsi="Times New Roman" w:hint="eastAsia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>LOSP-</w:t>
                                      </w:r>
                                      <w:r w:rsidR="00CE1CF2" w:rsidRPr="00CE1CF2">
                                        <w:rPr>
                                          <w:rFonts w:ascii="Times New Roman" w:eastAsia="新細明體" w:hAnsi="Times New Roman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>PJ4</w:t>
                                      </w:r>
                                      <w:r w:rsidR="00990651" w:rsidRPr="00CE1CF2">
                                        <w:rPr>
                                          <w:rFonts w:ascii="Times New Roman" w:eastAsia="新細明體" w:hAnsi="Times New Roman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 xml:space="preserve"> </w:t>
                                      </w:r>
                                      <w:r w:rsidR="00C07044">
                                        <w:rPr>
                                          <w:rFonts w:ascii="Times New Roman" w:eastAsia="新細明體" w:hAnsi="Times New Roman" w:hint="eastAsia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>金屬</w:t>
                                      </w:r>
                                      <w:r w:rsidR="00CE1CF2" w:rsidRPr="00CE1CF2">
                                        <w:rPr>
                                          <w:rFonts w:ascii="Times New Roman" w:eastAsia="新細明體" w:hAnsi="Times New Roman" w:hint="eastAsia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>薄膜</w:t>
                                      </w:r>
                                      <w:r w:rsidR="00C07044">
                                        <w:rPr>
                                          <w:rFonts w:ascii="Times New Roman" w:eastAsia="新細明體" w:hAnsi="Times New Roman" w:hint="eastAsia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>四槍型</w:t>
                                      </w:r>
                                      <w:r w:rsidR="005345F2">
                                        <w:rPr>
                                          <w:rFonts w:ascii="Times New Roman" w:eastAsia="新細明體" w:hAnsi="Times New Roman" w:hint="eastAsia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>噴銲</w:t>
                                      </w:r>
                                      <w:r w:rsidR="00CE1CF2" w:rsidRPr="00CE1CF2">
                                        <w:rPr>
                                          <w:rFonts w:ascii="Times New Roman" w:eastAsia="新細明體" w:hAnsi="Times New Roman" w:hint="eastAsia"/>
                                          <w:b/>
                                          <w:bCs/>
                                          <w:color w:val="F2F2F2" w:themeColor="background1" w:themeShade="F2"/>
                                          <w:kern w:val="2"/>
                                          <w:sz w:val="56"/>
                                          <w:szCs w:val="56"/>
                                        </w:rPr>
                                        <w:t>機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521A6B">
                              <w:trPr>
                                <w:trHeight w:val="14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918485" w:themeFill="accent5"/>
                                  <w:tcMar>
                                    <w:top w:w="0" w:type="dxa"/>
                                    <w:bottom w:w="0" w:type="dxa"/>
                                  </w:tcMar>
                                  <w:vAlign w:val="center"/>
                                </w:tcPr>
                                <w:p w:rsidR="00521A6B" w:rsidRPr="00990651" w:rsidRDefault="00521A6B">
                                  <w:pPr>
                                    <w:pStyle w:val="af5"/>
                                    <w:rPr>
                                      <w:sz w:val="8"/>
                                      <w:szCs w:val="8"/>
                                    </w:rPr>
                                  </w:pPr>
                                </w:p>
                              </w:tc>
                            </w:tr>
                            <w:tr w:rsidR="00521A6B" w:rsidRPr="00CE1CF2">
                              <w:trPr>
                                <w:trHeight w:val="720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bottom"/>
                                </w:tcPr>
                                <w:p w:rsidR="00521A6B" w:rsidRPr="00CE1CF2" w:rsidRDefault="008468E4" w:rsidP="00990651">
                                  <w:pPr>
                                    <w:pStyle w:val="af5"/>
                                    <w:suppressOverlap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sz w:val="48"/>
                                      <w:szCs w:val="4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="Arial" w:eastAsia="新細明體" w:hAnsi="Arial" w:cs="David"/>
                                        <w:b/>
                                        <w:bCs/>
                                        <w:color w:val="0070C0"/>
                                        <w:kern w:val="2"/>
                                        <w:sz w:val="48"/>
                                        <w:szCs w:val="48"/>
                                      </w:rPr>
                                      <w:id w:val="-408458095"/>
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 w:rsidR="00990651" w:rsidRPr="00CA5647">
                                        <w:rPr>
                                          <w:rFonts w:ascii="Arial" w:eastAsia="新細明體" w:hAnsi="Arial" w:cs="David"/>
                                          <w:b/>
                                          <w:bCs/>
                                          <w:color w:val="0070C0"/>
                                          <w:kern w:val="2"/>
                                          <w:sz w:val="48"/>
                                          <w:szCs w:val="48"/>
                                        </w:rPr>
                                        <w:t>Two pair gun and double side spray machine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521A6B" w:rsidRPr="00CE1CF2" w:rsidRDefault="00521A6B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91700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19" o:spid="_x0000_s1026" style="position:absolute;left:0;text-align:left;margin-left:24.3pt;margin-top:42.7pt;width:561.1pt;height:147.35pt;z-index:251661312;visibility:visible;mso-wrap-style:square;mso-width-percent:917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17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" o:allowincell="f" filled="f" stroked="f">
                <v:textbox inset="0,0,0,0">
                  <w:txbxContent>
                    <w:tbl>
                      <w:tblPr>
                        <w:tblOverlap w:val="never"/>
                        <w:tblW w:w="5000" w:type="pct"/>
                        <w:jc w:val="center"/>
                        <w:tblCellMar>
                          <w:top w:w="144" w:type="dxa"/>
                          <w:left w:w="0" w:type="dxa"/>
                          <w:bottom w:w="144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934"/>
                      </w:tblGrid>
                      <w:tr w:rsidR="00521A6B">
                        <w:trPr>
                          <w:trHeight w:val="14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F4B29B" w:themeFill="accent1" w:themeFillTint="66"/>
                            <w:tcMar>
                              <w:top w:w="0" w:type="dxa"/>
                              <w:bottom w:w="0" w:type="dxa"/>
                            </w:tcMar>
                            <w:vAlign w:val="center"/>
                          </w:tcPr>
                          <w:p w:rsidR="00521A6B" w:rsidRDefault="00521A6B">
                            <w:pPr>
                              <w:pStyle w:val="af5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521A6B">
                        <w:trPr>
                          <w:trHeight w:val="1440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D34817" w:themeFill="accent1"/>
                            <w:vAlign w:val="center"/>
                          </w:tcPr>
                          <w:p w:rsidR="00521A6B" w:rsidRDefault="008468E4" w:rsidP="00D4758C">
                            <w:pPr>
                              <w:pStyle w:val="af5"/>
                              <w:suppressOverlap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sdt>
                              <w:sdtPr>
                                <w:rPr>
                                  <w:rFonts w:ascii="Times New Roman" w:eastAsia="新細明體" w:hAnsi="Times New Roman"/>
                                  <w:b/>
                                  <w:bCs/>
                                  <w:color w:val="F2F2F2" w:themeColor="background1" w:themeShade="F2"/>
                                  <w:kern w:val="2"/>
                                  <w:sz w:val="56"/>
                                  <w:szCs w:val="56"/>
                                </w:rPr>
                                <w:id w:val="-892350378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D4758C">
                                  <w:rPr>
                                    <w:rFonts w:ascii="Times New Roman" w:eastAsia="新細明體" w:hAnsi="Times New Roman" w:hint="eastAsia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>LOSP-</w:t>
                                </w:r>
                                <w:r w:rsidR="00CE1CF2" w:rsidRPr="00CE1CF2">
                                  <w:rPr>
                                    <w:rFonts w:ascii="Times New Roman" w:eastAsia="新細明體" w:hAnsi="Times New Roman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>PJ4</w:t>
                                </w:r>
                                <w:r w:rsidR="00990651" w:rsidRPr="00CE1CF2">
                                  <w:rPr>
                                    <w:rFonts w:ascii="Times New Roman" w:eastAsia="新細明體" w:hAnsi="Times New Roman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r w:rsidR="00C07044">
                                  <w:rPr>
                                    <w:rFonts w:ascii="Times New Roman" w:eastAsia="新細明體" w:hAnsi="Times New Roman" w:hint="eastAsia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>金屬</w:t>
                                </w:r>
                                <w:r w:rsidR="00CE1CF2" w:rsidRPr="00CE1CF2">
                                  <w:rPr>
                                    <w:rFonts w:ascii="Times New Roman" w:eastAsia="新細明體" w:hAnsi="Times New Roman" w:hint="eastAsia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>薄膜</w:t>
                                </w:r>
                                <w:r w:rsidR="00C07044">
                                  <w:rPr>
                                    <w:rFonts w:ascii="Times New Roman" w:eastAsia="新細明體" w:hAnsi="Times New Roman" w:hint="eastAsia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>四槍型</w:t>
                                </w:r>
                                <w:r w:rsidR="005345F2">
                                  <w:rPr>
                                    <w:rFonts w:ascii="Times New Roman" w:eastAsia="新細明體" w:hAnsi="Times New Roman" w:hint="eastAsia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>噴銲</w:t>
                                </w:r>
                                <w:r w:rsidR="00CE1CF2" w:rsidRPr="00CE1CF2">
                                  <w:rPr>
                                    <w:rFonts w:ascii="Times New Roman" w:eastAsia="新細明體" w:hAnsi="Times New Roman" w:hint="eastAsia"/>
                                    <w:b/>
                                    <w:bCs/>
                                    <w:color w:val="F2F2F2" w:themeColor="background1" w:themeShade="F2"/>
                                    <w:kern w:val="2"/>
                                    <w:sz w:val="56"/>
                                    <w:szCs w:val="56"/>
                                  </w:rPr>
                                  <w:t>機</w:t>
                                </w:r>
                              </w:sdtContent>
                            </w:sdt>
                          </w:p>
                        </w:tc>
                      </w:tr>
                      <w:tr w:rsidR="00521A6B">
                        <w:trPr>
                          <w:trHeight w:val="14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918485" w:themeFill="accent5"/>
                            <w:tcMar>
                              <w:top w:w="0" w:type="dxa"/>
                              <w:bottom w:w="0" w:type="dxa"/>
                            </w:tcMar>
                            <w:vAlign w:val="center"/>
                          </w:tcPr>
                          <w:p w:rsidR="00521A6B" w:rsidRPr="00990651" w:rsidRDefault="00521A6B">
                            <w:pPr>
                              <w:pStyle w:val="af5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c>
                      </w:tr>
                      <w:tr w:rsidR="00521A6B" w:rsidRPr="00CE1CF2">
                        <w:trPr>
                          <w:trHeight w:val="720"/>
                          <w:jc w:val="center"/>
                        </w:trPr>
                        <w:tc>
                          <w:tcPr>
                            <w:tcW w:w="0" w:type="auto"/>
                            <w:vAlign w:val="bottom"/>
                          </w:tcPr>
                          <w:p w:rsidR="00521A6B" w:rsidRPr="00CE1CF2" w:rsidRDefault="008468E4" w:rsidP="00990651">
                            <w:pPr>
                              <w:pStyle w:val="af5"/>
                              <w:suppressOverlap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sdt>
                              <w:sdtPr>
                                <w:rPr>
                                  <w:rFonts w:ascii="Arial" w:eastAsia="新細明體" w:hAnsi="Arial" w:cs="David"/>
                                  <w:b/>
                                  <w:bCs/>
                                  <w:color w:val="0070C0"/>
                                  <w:kern w:val="2"/>
                                  <w:sz w:val="48"/>
                                  <w:szCs w:val="48"/>
                                </w:rPr>
                                <w:id w:val="-408458095"/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990651" w:rsidRPr="00CA5647">
                                  <w:rPr>
                                    <w:rFonts w:ascii="Arial" w:eastAsia="新細明體" w:hAnsi="Arial" w:cs="David"/>
                                    <w:b/>
                                    <w:bCs/>
                                    <w:color w:val="0070C0"/>
                                    <w:kern w:val="2"/>
                                    <w:sz w:val="48"/>
                                    <w:szCs w:val="48"/>
                                  </w:rPr>
                                  <w:t>Two pair gun and double side spray machine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521A6B" w:rsidRPr="00CE1CF2" w:rsidRDefault="00521A6B">
                      <w:pPr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sdt>
        <w:sdtPr>
          <w:id w:val="1551723"/>
          <w:showingPlcHdr/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年M月d日"/>
            <w:lid w:val="zh-TW"/>
            <w:storeMappedDataAs w:val="dateTime"/>
            <w:calendar w:val="gregorian"/>
          </w:date>
        </w:sdtPr>
        <w:sdtEndPr/>
        <w:sdtContent>
          <w:r w:rsidR="00CE1CF2">
            <w:t xml:space="preserve">     </w:t>
          </w:r>
        </w:sdtContent>
      </w:sdt>
      <w:r w:rsidR="00CE1CF2">
        <w:rPr>
          <w:noProof/>
        </w:rPr>
        <w:t xml:space="preserve"> </w:t>
      </w:r>
      <w:sdt>
        <w:sdtPr>
          <w:id w:val="-831605760"/>
          <w:docPartObj>
            <w:docPartGallery w:val="Cover Pages"/>
            <w:docPartUnique/>
          </w:docPartObj>
        </w:sdtPr>
        <w:sdtEndPr/>
        <w:sdtContent>
          <w:r w:rsidR="0073420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3E078BE3" wp14:editId="428E694B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129145" cy="9435465"/>
                    <wp:effectExtent l="9525" t="9525" r="12065" b="10160"/>
                    <wp:wrapNone/>
                    <wp:docPr id="14" name="快取圖案 6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9145" cy="9435465"/>
                            </a:xfrm>
                            <a:prstGeom prst="roundRect">
                              <a:avLst>
                                <a:gd name="adj" fmla="val 3463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92000</wp14:pctWidth>
                    </wp14:sizeRelH>
                    <wp14:sizeRelV relativeFrom="page">
                      <wp14:pctHeight>94000</wp14:pctHeight>
                    </wp14:sizeRelV>
                  </wp:anchor>
                </w:drawing>
              </mc:Choice>
              <mc:Fallback>
                <w:pict>
                  <v:roundrect id="快取圖案 622" o:spid="_x0000_s1026" style="position:absolute;margin-left:0;margin-top:0;width:561.35pt;height:742.95pt;z-index:251662336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2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" o:allowincell="f" filled="f" fillcolor="black">
                    <w10:wrap anchorx="page" anchory="page"/>
                  </v:roundrect>
                </w:pict>
              </mc:Fallback>
            </mc:AlternateContent>
          </w:r>
          <w:r w:rsidR="00734209">
            <w:br w:type="page"/>
          </w:r>
        </w:sdtContent>
      </w:sdt>
    </w:p>
    <w:p w:rsidR="00521A6B" w:rsidRDefault="00C07044" w:rsidP="00C07044">
      <w:pPr>
        <w:pStyle w:val="1"/>
      </w:pPr>
      <w:r w:rsidRPr="00C07044">
        <w:lastRenderedPageBreak/>
        <w:t>特性</w:t>
      </w:r>
      <w:r w:rsidR="00424F29">
        <w:rPr>
          <w:rFonts w:hint="eastAsia"/>
        </w:rPr>
        <w:t>Characteristic</w:t>
      </w:r>
      <w:r>
        <w:t>：</w:t>
      </w:r>
    </w:p>
    <w:p w:rsidR="00F960F2" w:rsidRPr="00F960F2" w:rsidRDefault="00D4758C" w:rsidP="00F960F2">
      <w:pPr>
        <w:spacing w:after="200"/>
        <w:rPr>
          <w:rFonts w:eastAsia="新細明體"/>
        </w:rPr>
      </w:pPr>
      <w:r>
        <w:rPr>
          <w:rFonts w:eastAsia="新細明體" w:hint="eastAsia"/>
        </w:rPr>
        <w:t>LOSP-</w:t>
      </w:r>
      <w:r w:rsidR="00F960F2" w:rsidRPr="00F960F2">
        <w:rPr>
          <w:rFonts w:eastAsia="新細明體"/>
        </w:rPr>
        <w:t>PJ4 is a 2 pair spray guns system with two independent spray spaces</w:t>
      </w:r>
      <w:r>
        <w:rPr>
          <w:rFonts w:eastAsia="新細明體" w:hint="eastAsia"/>
        </w:rPr>
        <w:t xml:space="preserve"> </w:t>
      </w:r>
      <w:r w:rsidR="00F960F2" w:rsidRPr="00F960F2">
        <w:rPr>
          <w:rFonts w:eastAsia="新細明體"/>
        </w:rPr>
        <w:t>and spray both side at the same time. User doesn’t need spray two layer processing  two times by manual</w:t>
      </w:r>
      <w:r>
        <w:rPr>
          <w:rFonts w:eastAsia="新細明體" w:hint="eastAsia"/>
        </w:rPr>
        <w:t>,</w:t>
      </w:r>
      <w:r w:rsidR="00F960F2" w:rsidRPr="00F960F2">
        <w:rPr>
          <w:rFonts w:eastAsia="新細明體"/>
        </w:rPr>
        <w:t xml:space="preserve"> and it can finish all capacitor spray processing at the same time by serial work flow.</w:t>
      </w:r>
    </w:p>
    <w:p w:rsidR="00F960F2" w:rsidRDefault="00F960F2" w:rsidP="00F960F2">
      <w:pPr>
        <w:spacing w:after="200"/>
        <w:rPr>
          <w:rFonts w:eastAsia="新細明體"/>
        </w:rPr>
      </w:pPr>
      <w:r w:rsidRPr="00F960F2">
        <w:rPr>
          <w:rFonts w:eastAsia="新細明體"/>
        </w:rPr>
        <w:t xml:space="preserve"> Every spray gun has the independent motor control</w:t>
      </w:r>
      <w:r w:rsidR="00D4758C">
        <w:rPr>
          <w:rFonts w:eastAsia="新細明體" w:hint="eastAsia"/>
        </w:rPr>
        <w:t>,</w:t>
      </w:r>
      <w:r w:rsidRPr="00F960F2">
        <w:rPr>
          <w:rFonts w:eastAsia="新細明體"/>
        </w:rPr>
        <w:t xml:space="preserve"> and power supply with the atomizing spray and low air pressure (2.8mp) technical using can save the material and reduce the element surface pollution.</w:t>
      </w:r>
    </w:p>
    <w:p w:rsidR="00CA5647" w:rsidRDefault="00CA5647" w:rsidP="00F960F2">
      <w:pPr>
        <w:spacing w:after="200"/>
        <w:rPr>
          <w:rFonts w:asciiTheme="majorEastAsia" w:eastAsiaTheme="majorEastAsia" w:hAnsiTheme="majorEastAsia"/>
          <w:b/>
          <w:color w:val="9D3511" w:themeColor="accent1" w:themeShade="BF"/>
          <w:sz w:val="28"/>
          <w:szCs w:val="28"/>
        </w:rPr>
      </w:pPr>
      <w:r w:rsidRPr="00CA5647">
        <w:rPr>
          <w:rFonts w:asciiTheme="majorEastAsia" w:eastAsiaTheme="majorEastAsia" w:hAnsiTheme="majorEastAsia"/>
          <w:b/>
          <w:color w:val="9D3511" w:themeColor="accent1" w:themeShade="BF"/>
          <w:sz w:val="28"/>
          <w:szCs w:val="28"/>
        </w:rPr>
        <w:t>技術規格</w:t>
      </w:r>
      <w:r w:rsidR="00424F29">
        <w:rPr>
          <w:rFonts w:asciiTheme="majorEastAsia" w:eastAsiaTheme="majorEastAsia" w:hAnsiTheme="majorEastAsia" w:hint="eastAsia"/>
          <w:b/>
          <w:color w:val="9D3511" w:themeColor="accent1" w:themeShade="BF"/>
          <w:sz w:val="28"/>
          <w:szCs w:val="28"/>
        </w:rPr>
        <w:t>Specification</w:t>
      </w:r>
      <w:r w:rsidRPr="00CA5647">
        <w:rPr>
          <w:rFonts w:asciiTheme="majorEastAsia" w:eastAsiaTheme="majorEastAsia" w:hAnsiTheme="majorEastAsia"/>
          <w:b/>
          <w:color w:val="9D3511" w:themeColor="accent1" w:themeShade="BF"/>
          <w:sz w:val="28"/>
          <w:szCs w:val="28"/>
        </w:rPr>
        <w:t>：</w:t>
      </w:r>
    </w:p>
    <w:tbl>
      <w:tblPr>
        <w:tblW w:w="10405" w:type="dxa"/>
        <w:jc w:val="center"/>
        <w:tblInd w:w="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9"/>
        <w:gridCol w:w="4394"/>
        <w:gridCol w:w="3632"/>
      </w:tblGrid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項目</w:t>
            </w:r>
            <w:r w:rsidR="00424F29" w:rsidRPr="00B970FD">
              <w:t>Item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3B32A0" w:rsidP="009665AF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>
              <w:rPr>
                <w:rFonts w:ascii="細明體" w:hAnsi="細明體" w:hint="eastAsia"/>
                <w:lang w:eastAsia="zh-CN"/>
              </w:rPr>
              <w:t>規格</w:t>
            </w:r>
            <w:r w:rsidR="0023249E" w:rsidRPr="00B970FD">
              <w:t>Specification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備註</w:t>
            </w:r>
            <w:r w:rsidR="00B970FD" w:rsidRPr="00B970FD">
              <w:t>Note</w:t>
            </w:r>
          </w:p>
        </w:tc>
      </w:tr>
      <w:tr w:rsidR="00CA5647" w:rsidRPr="006609E6" w:rsidTr="00D4758C">
        <w:trPr>
          <w:trHeight w:val="720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FC9" w:rsidRDefault="00CA5647" w:rsidP="003B32A0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設備尺寸</w:t>
            </w:r>
          </w:p>
          <w:p w:rsidR="00CA5647" w:rsidRPr="006331C6" w:rsidRDefault="003B32A0" w:rsidP="00EC6FC9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B970FD">
              <w:t>Dimension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282020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長</w:t>
            </w:r>
            <w:r w:rsidR="00987237" w:rsidRPr="00B970FD">
              <w:t>D</w:t>
            </w:r>
            <w:r w:rsidR="00987237">
              <w:rPr>
                <w:rFonts w:ascii="細明體" w:hAnsi="細明體" w:hint="eastAsia"/>
              </w:rPr>
              <w:t>:</w:t>
            </w:r>
            <w:r w:rsidR="00987237" w:rsidRPr="0023249E">
              <w:rPr>
                <w:lang w:eastAsia="zh-CN"/>
              </w:rPr>
              <w:t>4200</w:t>
            </w:r>
            <w:r w:rsidR="00987237">
              <w:rPr>
                <w:rFonts w:ascii="細明體" w:hAnsi="細明體" w:hint="eastAsia"/>
              </w:rPr>
              <w:t>*</w:t>
            </w:r>
            <w:r w:rsidRPr="006331C6">
              <w:rPr>
                <w:rFonts w:ascii="細明體" w:hAnsi="細明體" w:hint="eastAsia"/>
                <w:lang w:eastAsia="zh-CN"/>
              </w:rPr>
              <w:t>寬</w:t>
            </w:r>
            <w:r w:rsidR="00987237" w:rsidRPr="00B970FD">
              <w:t>W</w:t>
            </w:r>
            <w:r w:rsidR="00987237">
              <w:rPr>
                <w:rFonts w:ascii="細明體" w:hAnsi="細明體" w:hint="eastAsia"/>
              </w:rPr>
              <w:t>:</w:t>
            </w:r>
            <w:r w:rsidRPr="0023249E">
              <w:rPr>
                <w:lang w:eastAsia="zh-CN"/>
              </w:rPr>
              <w:t>2800</w:t>
            </w:r>
            <w:r w:rsidR="00987237">
              <w:rPr>
                <w:rFonts w:ascii="細明體" w:hAnsi="細明體" w:hint="eastAsia"/>
              </w:rPr>
              <w:t>*</w:t>
            </w:r>
            <w:r w:rsidRPr="006331C6">
              <w:rPr>
                <w:rFonts w:ascii="細明體" w:hAnsi="細明體" w:hint="eastAsia"/>
                <w:lang w:eastAsia="zh-CN"/>
              </w:rPr>
              <w:t>高</w:t>
            </w:r>
            <w:r w:rsidR="00987237" w:rsidRPr="00B970FD">
              <w:t>H</w:t>
            </w:r>
            <w:r w:rsidR="00987237">
              <w:rPr>
                <w:rFonts w:ascii="細明體" w:hAnsi="細明體" w:hint="eastAsia"/>
              </w:rPr>
              <w:t>:</w:t>
            </w:r>
            <w:r w:rsidRPr="0023249E">
              <w:rPr>
                <w:lang w:eastAsia="zh-CN"/>
              </w:rPr>
              <w:t>1800</w:t>
            </w:r>
            <w:r w:rsidR="00282020">
              <w:rPr>
                <w:rFonts w:ascii="細明體" w:hAnsi="細明體" w:hint="eastAsia"/>
              </w:rPr>
              <w:t xml:space="preserve"> </w:t>
            </w:r>
            <w:r w:rsidRPr="00B970FD">
              <w:rPr>
                <w:lang w:eastAsia="zh-CN"/>
              </w:rPr>
              <w:t>mm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電源</w:t>
            </w:r>
            <w:r w:rsidR="003B32A0" w:rsidRPr="005E2EDD">
              <w:t>POWER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</w:rPr>
              <w:t>直流</w:t>
            </w:r>
            <w:r w:rsidR="003B32A0">
              <w:rPr>
                <w:rFonts w:ascii="細明體" w:hAnsi="細明體" w:hint="eastAsia"/>
              </w:rPr>
              <w:t>/</w:t>
            </w:r>
            <w:r w:rsidR="003B32A0" w:rsidRPr="00B970FD">
              <w:t>DC</w:t>
            </w:r>
            <w:r w:rsidRPr="00B970FD">
              <w:t xml:space="preserve"> </w:t>
            </w:r>
            <w:r w:rsidRPr="0023249E">
              <w:t>600</w:t>
            </w:r>
            <w:r w:rsidRPr="00B970FD">
              <w:t>A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B970FD">
            <w:pPr>
              <w:spacing w:after="0" w:line="240" w:lineRule="auto"/>
              <w:rPr>
                <w:rFonts w:ascii="細明體" w:hAnsi="細明體"/>
              </w:rPr>
            </w:pP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FC9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噴槍</w:t>
            </w:r>
          </w:p>
          <w:p w:rsidR="00CA5647" w:rsidRPr="006331C6" w:rsidRDefault="003B32A0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B970FD">
              <w:t>Spray Gun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23249E" w:rsidP="0023249E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23249E">
              <w:t>4</w:t>
            </w:r>
            <w:r w:rsidR="00CA5647" w:rsidRPr="006331C6">
              <w:rPr>
                <w:rFonts w:ascii="細明體" w:hAnsi="細明體" w:hint="eastAsia"/>
              </w:rPr>
              <w:t>把</w:t>
            </w:r>
            <w:r w:rsidR="003B32A0">
              <w:rPr>
                <w:rFonts w:ascii="細明體" w:hAnsi="細明體" w:hint="eastAsia"/>
              </w:rPr>
              <w:t>/</w:t>
            </w:r>
            <w:r w:rsidR="003B32A0" w:rsidRPr="00B970FD">
              <w:t>pieces</w:t>
            </w:r>
            <w:r w:rsidR="003B32A0" w:rsidRPr="00B970FD">
              <w:t>（</w:t>
            </w:r>
            <w:r w:rsidRPr="0023249E">
              <w:t>2</w:t>
            </w:r>
            <w:r w:rsidR="003B32A0" w:rsidRPr="00B970FD">
              <w:t>Pair</w:t>
            </w:r>
            <w:r w:rsidR="00CA5647" w:rsidRPr="006331C6">
              <w:rPr>
                <w:rFonts w:ascii="細明體" w:hAnsi="細明體" w:hint="eastAsia"/>
              </w:rPr>
              <w:t>）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B970FD" w:rsidRDefault="00B970FD" w:rsidP="009665AF">
            <w:pPr>
              <w:spacing w:after="0" w:line="240" w:lineRule="auto"/>
              <w:rPr>
                <w:color w:val="FF0000"/>
              </w:rPr>
            </w:pPr>
            <w:r w:rsidRPr="00BE4B05">
              <w:rPr>
                <w:color w:val="auto"/>
              </w:rPr>
              <w:t xml:space="preserve">Atomizing and low temperature using acceptance 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清掃槍</w:t>
            </w:r>
            <w:r w:rsidR="003B32A0" w:rsidRPr="00B970FD">
              <w:t>Aux Clean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23249E">
              <w:t>4</w:t>
            </w:r>
            <w:r w:rsidR="0023249E">
              <w:rPr>
                <w:rFonts w:ascii="細明體" w:hAnsi="細明體" w:hint="eastAsia"/>
              </w:rPr>
              <w:t>套</w:t>
            </w:r>
            <w:r w:rsidR="003B32A0">
              <w:rPr>
                <w:rFonts w:ascii="細明體" w:hAnsi="細明體" w:hint="eastAsia"/>
              </w:rPr>
              <w:t>/</w:t>
            </w:r>
            <w:r w:rsidR="003B32A0" w:rsidRPr="00B970FD">
              <w:t>Pieces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  <w:color w:val="FF0000"/>
              </w:rPr>
            </w:pPr>
            <w:r w:rsidRPr="006331C6">
              <w:rPr>
                <w:rFonts w:ascii="細明體" w:hAnsi="細明體" w:hint="eastAsia"/>
                <w:color w:val="FF0000"/>
              </w:rPr>
              <w:t xml:space="preserve">　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材料</w:t>
            </w:r>
            <w:r w:rsidR="00B970FD" w:rsidRPr="00B970FD">
              <w:t>Material</w:t>
            </w:r>
            <w:r w:rsidR="00B970FD">
              <w:rPr>
                <w:rFonts w:ascii="細明體" w:hAnsi="細明體" w:hint="eastAsia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23249E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鋅絲</w:t>
            </w:r>
            <w:r w:rsidR="003B32A0">
              <w:rPr>
                <w:rFonts w:ascii="細明體" w:hAnsi="細明體" w:hint="eastAsia"/>
              </w:rPr>
              <w:t>/</w:t>
            </w:r>
            <w:r w:rsidR="003B32A0" w:rsidRPr="00B970FD">
              <w:t>Zinc</w:t>
            </w:r>
            <w:r w:rsidRPr="006331C6">
              <w:rPr>
                <w:rFonts w:ascii="細明體" w:hAnsi="細明體" w:hint="eastAsia"/>
                <w:lang w:eastAsia="zh-CN"/>
              </w:rPr>
              <w:t>：</w:t>
            </w:r>
            <w:r w:rsidR="0023249E" w:rsidRPr="0023249E">
              <w:rPr>
                <w:rFonts w:ascii="細明體" w:hAnsi="細明體" w:hint="eastAsia"/>
                <w:b/>
                <w:lang w:eastAsia="zh-CN"/>
              </w:rPr>
              <w:t>ψ</w:t>
            </w:r>
            <w:r w:rsidR="00987237" w:rsidRPr="0023249E">
              <w:rPr>
                <w:lang w:eastAsia="zh-CN"/>
              </w:rPr>
              <w:t>1.6</w:t>
            </w:r>
            <w:r w:rsidR="00987237" w:rsidRPr="00B970FD">
              <w:rPr>
                <w:lang w:eastAsia="zh-CN"/>
              </w:rPr>
              <w:t>mm</w:t>
            </w:r>
            <w:r w:rsidR="00987237" w:rsidRPr="00B970FD">
              <w:t>~</w:t>
            </w:r>
            <w:r w:rsidR="006E7286" w:rsidRPr="0023249E">
              <w:rPr>
                <w:rFonts w:ascii="細明體" w:hAnsi="細明體" w:hint="eastAsia"/>
                <w:b/>
                <w:lang w:eastAsia="zh-CN"/>
              </w:rPr>
              <w:t>ψ</w:t>
            </w:r>
            <w:r w:rsidRPr="006E7286">
              <w:rPr>
                <w:lang w:eastAsia="zh-CN"/>
              </w:rPr>
              <w:t>2.0</w:t>
            </w:r>
            <w:r w:rsidRPr="00B970FD">
              <w:rPr>
                <w:lang w:eastAsia="zh-CN"/>
              </w:rPr>
              <w:t>mm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6E7286" w:rsidP="009665AF">
            <w:pPr>
              <w:spacing w:after="0" w:line="240" w:lineRule="auto"/>
              <w:rPr>
                <w:rFonts w:ascii="細明體" w:hAnsi="細明體"/>
              </w:rPr>
            </w:pPr>
            <w:r w:rsidRPr="0023249E">
              <w:rPr>
                <w:rFonts w:ascii="細明體" w:hAnsi="細明體" w:hint="eastAsia"/>
                <w:b/>
                <w:lang w:eastAsia="zh-CN"/>
              </w:rPr>
              <w:t>ψ</w:t>
            </w:r>
            <w:r w:rsidR="00CA5647" w:rsidRPr="006E7286">
              <w:rPr>
                <w:lang w:eastAsia="zh-CN"/>
              </w:rPr>
              <w:t>2.0</w:t>
            </w:r>
            <w:r w:rsidR="00CA5647" w:rsidRPr="00B970FD">
              <w:rPr>
                <w:lang w:eastAsia="zh-CN"/>
              </w:rPr>
              <w:t>mm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2A0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素子尺寸</w:t>
            </w:r>
          </w:p>
          <w:p w:rsidR="00CA5647" w:rsidRPr="00B970FD" w:rsidRDefault="003B32A0" w:rsidP="006331C6">
            <w:pPr>
              <w:spacing w:after="0" w:line="240" w:lineRule="auto"/>
              <w:jc w:val="center"/>
            </w:pPr>
            <w:r w:rsidRPr="00B970FD">
              <w:t>Element Size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2A0" w:rsidRDefault="00CA5647" w:rsidP="003B32A0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長度</w:t>
            </w:r>
            <w:r w:rsidR="003B32A0" w:rsidRPr="00B970FD">
              <w:t>Length</w:t>
            </w:r>
            <w:r w:rsidRPr="006331C6">
              <w:rPr>
                <w:rFonts w:ascii="細明體" w:hAnsi="細明體" w:hint="eastAsia"/>
                <w:lang w:eastAsia="zh-CN"/>
              </w:rPr>
              <w:t>：</w:t>
            </w:r>
            <w:r w:rsidRPr="006E7286">
              <w:rPr>
                <w:lang w:eastAsia="zh-CN"/>
              </w:rPr>
              <w:t>30</w:t>
            </w:r>
            <w:r w:rsidRPr="006E7286">
              <w:rPr>
                <w:lang w:eastAsia="zh-CN"/>
              </w:rPr>
              <w:t>～</w:t>
            </w:r>
            <w:r w:rsidRPr="006E7286">
              <w:rPr>
                <w:lang w:eastAsia="zh-CN"/>
              </w:rPr>
              <w:t>150</w:t>
            </w:r>
            <w:r w:rsidRPr="00B970FD">
              <w:rPr>
                <w:lang w:eastAsia="zh-CN"/>
              </w:rPr>
              <w:t>mm</w:t>
            </w:r>
          </w:p>
          <w:p w:rsidR="00CA5647" w:rsidRPr="006331C6" w:rsidRDefault="00CA5647" w:rsidP="003B32A0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直徑</w:t>
            </w:r>
            <w:r w:rsidR="003B32A0" w:rsidRPr="00B970FD">
              <w:t>Diameter</w:t>
            </w:r>
            <w:r w:rsidRPr="006331C6">
              <w:rPr>
                <w:rFonts w:ascii="細明體" w:hAnsi="細明體" w:hint="eastAsia"/>
                <w:lang w:eastAsia="zh-CN"/>
              </w:rPr>
              <w:t>：</w:t>
            </w:r>
            <w:r w:rsidR="006E7286" w:rsidRPr="006E7286">
              <w:rPr>
                <w:rFonts w:ascii="細明體" w:hAnsi="細明體" w:hint="eastAsia"/>
                <w:b/>
                <w:lang w:eastAsia="zh-CN"/>
              </w:rPr>
              <w:t>ψ</w:t>
            </w:r>
            <w:r w:rsidRPr="006E7286">
              <w:rPr>
                <w:lang w:eastAsia="zh-CN"/>
              </w:rPr>
              <w:t>20</w:t>
            </w:r>
            <w:r w:rsidRPr="006E7286">
              <w:rPr>
                <w:lang w:eastAsia="zh-CN"/>
              </w:rPr>
              <w:t>～</w:t>
            </w:r>
            <w:r w:rsidRPr="006E7286">
              <w:rPr>
                <w:lang w:eastAsia="zh-CN"/>
              </w:rPr>
              <w:t>135</w:t>
            </w:r>
            <w:r w:rsidRPr="00B970FD">
              <w:rPr>
                <w:lang w:eastAsia="zh-CN"/>
              </w:rPr>
              <w:t>mm</w:t>
            </w:r>
          </w:p>
        </w:tc>
        <w:tc>
          <w:tcPr>
            <w:tcW w:w="3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</w:rPr>
              <w:t xml:space="preserve">　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</w:p>
        </w:tc>
        <w:tc>
          <w:tcPr>
            <w:tcW w:w="3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58C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元件框尺寸</w:t>
            </w:r>
          </w:p>
          <w:p w:rsidR="00CA5647" w:rsidRPr="006331C6" w:rsidRDefault="003B32A0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23249E">
              <w:t>Elements Holder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23249E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高</w:t>
            </w:r>
            <w:r w:rsidRPr="006E7286">
              <w:rPr>
                <w:lang w:eastAsia="zh-CN"/>
              </w:rPr>
              <w:t>x</w:t>
            </w:r>
            <w:r w:rsidRPr="006E7286">
              <w:rPr>
                <w:lang w:eastAsia="zh-CN"/>
              </w:rPr>
              <w:t>：</w:t>
            </w:r>
            <w:r w:rsidRPr="006E7286">
              <w:rPr>
                <w:lang w:eastAsia="zh-CN"/>
              </w:rPr>
              <w:t>500</w:t>
            </w:r>
            <w:r w:rsidR="0023249E" w:rsidRPr="006E7286">
              <w:t>mm</w:t>
            </w:r>
            <w:r w:rsidR="00EC6FC9">
              <w:rPr>
                <w:rFonts w:hint="eastAsia"/>
              </w:rPr>
              <w:t xml:space="preserve"> </w:t>
            </w:r>
            <w:r w:rsidRPr="006E7286">
              <w:rPr>
                <w:lang w:eastAsia="zh-CN"/>
              </w:rPr>
              <w:t>/</w:t>
            </w:r>
            <w:r w:rsidR="00EC6FC9">
              <w:rPr>
                <w:rFonts w:hint="eastAsia"/>
              </w:rPr>
              <w:t xml:space="preserve"> </w:t>
            </w:r>
            <w:r w:rsidRPr="006331C6">
              <w:rPr>
                <w:rFonts w:ascii="細明體" w:hAnsi="細明體" w:hint="eastAsia"/>
                <w:lang w:eastAsia="zh-CN"/>
              </w:rPr>
              <w:t>寬</w:t>
            </w:r>
            <w:r w:rsidRPr="006E7286">
              <w:rPr>
                <w:lang w:eastAsia="zh-CN"/>
              </w:rPr>
              <w:t>y</w:t>
            </w:r>
            <w:r w:rsidRPr="006E7286">
              <w:rPr>
                <w:lang w:eastAsia="zh-CN"/>
              </w:rPr>
              <w:t>：</w:t>
            </w:r>
            <w:r w:rsidRPr="006E7286">
              <w:rPr>
                <w:lang w:eastAsia="zh-CN"/>
              </w:rPr>
              <w:t>500</w:t>
            </w:r>
            <w:r w:rsidR="0023249E" w:rsidRPr="006E7286">
              <w:t>mm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1568B7" w:rsidRDefault="001568B7" w:rsidP="009665AF">
            <w:pPr>
              <w:spacing w:after="0" w:line="240" w:lineRule="auto"/>
              <w:rPr>
                <w:szCs w:val="22"/>
              </w:rPr>
            </w:pPr>
            <w:r w:rsidRPr="001568B7">
              <w:rPr>
                <w:szCs w:val="22"/>
              </w:rPr>
              <w:t>15 Pieces</w:t>
            </w:r>
            <w:r>
              <w:rPr>
                <w:rFonts w:hint="eastAsia"/>
                <w:szCs w:val="22"/>
              </w:rPr>
              <w:t xml:space="preserve"> </w:t>
            </w:r>
            <w:r>
              <w:rPr>
                <w:szCs w:val="22"/>
              </w:rPr>
              <w:t>included</w:t>
            </w:r>
            <w:r>
              <w:rPr>
                <w:rFonts w:hint="eastAsia"/>
                <w:szCs w:val="22"/>
              </w:rPr>
              <w:t xml:space="preserve"> per machine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噴金層厚度</w:t>
            </w:r>
          </w:p>
          <w:p w:rsidR="006E7286" w:rsidRPr="006E7286" w:rsidRDefault="001568B7" w:rsidP="006331C6">
            <w:pPr>
              <w:spacing w:after="0" w:line="240" w:lineRule="auto"/>
              <w:jc w:val="center"/>
            </w:pPr>
            <w:r>
              <w:rPr>
                <w:rFonts w:hint="eastAsia"/>
              </w:rPr>
              <w:t>Layer</w:t>
            </w:r>
            <w:r w:rsidR="006E7286" w:rsidRPr="006E7286">
              <w:t xml:space="preserve"> thickness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E7286">
              <w:t>0.4</w:t>
            </w:r>
            <w:r w:rsidRPr="006E7286">
              <w:t>～</w:t>
            </w:r>
            <w:r w:rsidRPr="006E7286">
              <w:t>1.2</w:t>
            </w:r>
            <w:r w:rsidRPr="0023249E">
              <w:t>mm</w:t>
            </w:r>
            <w:r w:rsidR="001568B7">
              <w:rPr>
                <w:rFonts w:ascii="細明體" w:hAnsi="細明體" w:hint="eastAsia"/>
              </w:rPr>
              <w:t xml:space="preserve">可調 </w:t>
            </w:r>
            <w:r w:rsidR="001568B7">
              <w:t>Adjustable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  <w:color w:val="FF0000"/>
              </w:rPr>
            </w:pPr>
            <w:r w:rsidRPr="006331C6">
              <w:rPr>
                <w:rFonts w:ascii="細明體" w:hAnsi="細明體" w:hint="eastAsia"/>
                <w:color w:val="FF0000"/>
              </w:rPr>
              <w:t xml:space="preserve">　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286" w:rsidRDefault="00CA5647" w:rsidP="006E728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槍與框距離</w:t>
            </w:r>
          </w:p>
          <w:p w:rsidR="006E7286" w:rsidRPr="001568B7" w:rsidRDefault="001568B7" w:rsidP="006E7286">
            <w:pPr>
              <w:spacing w:after="0" w:line="240" w:lineRule="auto"/>
              <w:jc w:val="center"/>
            </w:pPr>
            <w:r w:rsidRPr="001568B7">
              <w:t xml:space="preserve">Spray </w:t>
            </w:r>
            <w:r w:rsidR="007A0C33" w:rsidRPr="001568B7">
              <w:t>Distance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E7286">
              <w:t>140</w:t>
            </w:r>
            <w:r w:rsidRPr="006E7286">
              <w:t>～</w:t>
            </w:r>
            <w:r w:rsidRPr="006E7286">
              <w:t>250</w:t>
            </w:r>
            <w:r w:rsidRPr="0023249E">
              <w:t>mm</w:t>
            </w:r>
            <w:r w:rsidR="001568B7">
              <w:rPr>
                <w:rFonts w:ascii="細明體" w:hAnsi="細明體" w:hint="eastAsia"/>
              </w:rPr>
              <w:t xml:space="preserve">可調 </w:t>
            </w:r>
            <w:r w:rsidR="001568B7" w:rsidRPr="001568B7">
              <w:t>Adjustable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  <w:bookmarkStart w:id="0" w:name="_GoBack"/>
            <w:bookmarkEnd w:id="0"/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噴金框移動速度</w:t>
            </w:r>
          </w:p>
          <w:p w:rsidR="0023249E" w:rsidRPr="0023249E" w:rsidRDefault="001568B7" w:rsidP="006331C6">
            <w:pPr>
              <w:spacing w:after="0" w:line="240" w:lineRule="auto"/>
              <w:jc w:val="center"/>
            </w:pPr>
            <w:r>
              <w:rPr>
                <w:rFonts w:hint="eastAsia"/>
              </w:rPr>
              <w:t>H</w:t>
            </w:r>
            <w:r w:rsidR="0023249E">
              <w:rPr>
                <w:rFonts w:hint="eastAsia"/>
              </w:rPr>
              <w:t xml:space="preserve">older </w:t>
            </w:r>
            <w:r w:rsidR="0023249E" w:rsidRPr="0023249E">
              <w:t>moving speed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E7286">
              <w:t>0</w:t>
            </w:r>
            <w:r w:rsidRPr="006E7286">
              <w:t>～</w:t>
            </w:r>
            <w:r w:rsidRPr="006E7286">
              <w:t>10</w:t>
            </w:r>
            <w:r w:rsidRPr="0023249E">
              <w:t>mm/s</w:t>
            </w:r>
            <w:r w:rsidR="001568B7">
              <w:rPr>
                <w:rFonts w:ascii="細明體" w:hAnsi="細明體" w:hint="eastAsia"/>
              </w:rPr>
              <w:t xml:space="preserve">可調 </w:t>
            </w:r>
            <w:r w:rsidR="001568B7" w:rsidRPr="001568B7">
              <w:t>Adjustable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  <w:color w:val="FF0000"/>
              </w:rPr>
            </w:pPr>
            <w:r w:rsidRPr="006331C6">
              <w:rPr>
                <w:rFonts w:ascii="細明體" w:hAnsi="細明體" w:hint="eastAsia"/>
                <w:color w:val="FF0000"/>
              </w:rPr>
              <w:t xml:space="preserve">　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上下槍移動速度</w:t>
            </w:r>
          </w:p>
          <w:p w:rsidR="007A0C33" w:rsidRPr="007A0C33" w:rsidRDefault="007A0C33" w:rsidP="006331C6">
            <w:pPr>
              <w:spacing w:after="0" w:line="240" w:lineRule="auto"/>
              <w:jc w:val="center"/>
            </w:pPr>
            <w:r w:rsidRPr="007A0C33">
              <w:t>Gun moving speed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7A0C33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E7286">
              <w:t>10-250</w:t>
            </w:r>
            <w:r w:rsidRPr="0023249E">
              <w:t>mm/s</w:t>
            </w:r>
            <w:r w:rsidR="001568B7">
              <w:rPr>
                <w:rFonts w:ascii="細明體" w:hAnsi="細明體" w:hint="eastAsia"/>
              </w:rPr>
              <w:t xml:space="preserve">可調 </w:t>
            </w:r>
            <w:r w:rsidR="001568B7" w:rsidRPr="001568B7">
              <w:t>Adjustable</w:t>
            </w:r>
            <w:r w:rsidRPr="006331C6">
              <w:rPr>
                <w:rFonts w:ascii="細明體" w:hAnsi="細明體" w:hint="eastAsia"/>
              </w:rPr>
              <w:t xml:space="preserve"> 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7A0C33" w:rsidRDefault="007A0C33" w:rsidP="007A0C33">
            <w:pPr>
              <w:spacing w:after="0" w:line="240" w:lineRule="auto"/>
            </w:pPr>
            <w:r>
              <w:rPr>
                <w:rFonts w:hint="eastAsia"/>
              </w:rPr>
              <w:t>Moving c</w:t>
            </w:r>
            <w:r w:rsidRPr="007A0C33">
              <w:rPr>
                <w:rFonts w:hint="eastAsia"/>
              </w:rPr>
              <w:t>ontrol</w:t>
            </w:r>
            <w:r>
              <w:rPr>
                <w:rFonts w:hint="eastAsia"/>
              </w:rPr>
              <w:t>: VFD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送線速度</w:t>
            </w:r>
            <w:r w:rsidR="007A0C33">
              <w:rPr>
                <w:rFonts w:ascii="細明體" w:hAnsi="細明體"/>
              </w:rPr>
              <w:br/>
            </w:r>
            <w:r w:rsidR="007A0C33" w:rsidRPr="007A0C33">
              <w:t>Wire feeding speed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E7286">
              <w:t>2</w:t>
            </w:r>
            <w:r w:rsidRPr="006E7286">
              <w:t>～</w:t>
            </w:r>
            <w:r w:rsidRPr="006E7286">
              <w:t>5m/min</w:t>
            </w:r>
            <w:r w:rsidR="001568B7">
              <w:rPr>
                <w:rFonts w:ascii="細明體" w:hAnsi="細明體" w:hint="eastAsia"/>
              </w:rPr>
              <w:t xml:space="preserve">可調 </w:t>
            </w:r>
            <w:r w:rsidR="001568B7" w:rsidRPr="007A0C33">
              <w:t>Adjustable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</w:rPr>
              <w:t xml:space="preserve">　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噴槍出氣量</w:t>
            </w:r>
          </w:p>
          <w:p w:rsidR="007A0C33" w:rsidRPr="007A0C33" w:rsidRDefault="007A0C33" w:rsidP="007A0C33">
            <w:pPr>
              <w:spacing w:after="0" w:line="240" w:lineRule="auto"/>
              <w:jc w:val="center"/>
            </w:pPr>
            <w:r w:rsidRPr="007A0C33">
              <w:t>Air Consumption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1568B7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E7286">
              <w:t>0.8</w:t>
            </w:r>
            <w:r w:rsidRPr="006E7286">
              <w:t>～</w:t>
            </w:r>
            <w:r w:rsidRPr="006E7286">
              <w:t>1.5</w:t>
            </w:r>
            <w:r w:rsidRPr="001568B7">
              <w:t>m</w:t>
            </w:r>
            <w:r w:rsidRPr="001568B7">
              <w:rPr>
                <w:b/>
                <w:vertAlign w:val="superscript"/>
              </w:rPr>
              <w:t>3</w:t>
            </w:r>
            <w:r w:rsidRPr="006E7286">
              <w:t>/min</w:t>
            </w:r>
            <w:r w:rsidRPr="006331C6">
              <w:rPr>
                <w:rFonts w:ascii="細明體" w:hAnsi="細明體" w:hint="eastAsia"/>
              </w:rPr>
              <w:t>（</w:t>
            </w:r>
            <w:r w:rsidR="001568B7">
              <w:rPr>
                <w:rFonts w:ascii="細明體" w:hAnsi="細明體" w:hint="eastAsia"/>
              </w:rPr>
              <w:t>可調</w:t>
            </w:r>
            <w:r w:rsidR="001568B7">
              <w:t>Adjustable</w:t>
            </w:r>
            <w:r w:rsidRPr="006331C6">
              <w:rPr>
                <w:rFonts w:ascii="細明體" w:hAnsi="細明體" w:hint="eastAsia"/>
              </w:rPr>
              <w:t>）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</w:rPr>
              <w:t xml:space="preserve">　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電流</w:t>
            </w:r>
            <w:r w:rsidR="007A0C33" w:rsidRPr="007A0C33">
              <w:t xml:space="preserve"> Current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E7286">
              <w:t>0</w:t>
            </w:r>
            <w:r w:rsidRPr="006E7286">
              <w:t>～</w:t>
            </w:r>
            <w:r w:rsidRPr="006E7286">
              <w:t>110A</w:t>
            </w:r>
            <w:r w:rsidR="001568B7">
              <w:rPr>
                <w:rFonts w:ascii="細明體" w:hAnsi="細明體" w:hint="eastAsia"/>
              </w:rPr>
              <w:t xml:space="preserve">可調 </w:t>
            </w:r>
            <w:r w:rsidR="001568B7" w:rsidRPr="001568B7">
              <w:t>Adjustable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</w:rPr>
              <w:t xml:space="preserve">　</w:t>
            </w:r>
          </w:p>
        </w:tc>
      </w:tr>
      <w:tr w:rsidR="006331C6" w:rsidRPr="00221A2E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電流波動值</w:t>
            </w:r>
          </w:p>
          <w:p w:rsidR="007A0C33" w:rsidRPr="007A0C33" w:rsidRDefault="007A0C33" w:rsidP="006331C6">
            <w:pPr>
              <w:spacing w:after="0" w:line="240" w:lineRule="auto"/>
              <w:jc w:val="center"/>
            </w:pPr>
            <w:r w:rsidRPr="007A0C33">
              <w:t>Current change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E7286" w:rsidRDefault="00CA5647" w:rsidP="006331C6">
            <w:pPr>
              <w:spacing w:after="0" w:line="240" w:lineRule="auto"/>
              <w:jc w:val="center"/>
            </w:pPr>
            <w:r w:rsidRPr="006E7286">
              <w:rPr>
                <w:lang w:eastAsia="zh-CN"/>
              </w:rPr>
              <w:t>±5A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</w:rPr>
              <w:t xml:space="preserve">　</w:t>
            </w: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C33" w:rsidRPr="006331C6" w:rsidRDefault="00CA5647" w:rsidP="00095907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電壓</w:t>
            </w:r>
            <w:r w:rsidR="00095907" w:rsidRPr="00095907">
              <w:t>Voltage</w:t>
            </w:r>
            <w:r w:rsidRPr="00095907">
              <w:rPr>
                <w:lang w:eastAsia="zh-CN"/>
              </w:rPr>
              <w:t>（</w:t>
            </w:r>
            <w:r w:rsidRPr="00095907">
              <w:rPr>
                <w:lang w:eastAsia="zh-CN"/>
              </w:rPr>
              <w:t>DC</w:t>
            </w:r>
            <w:r w:rsidRPr="00095907">
              <w:rPr>
                <w:lang w:eastAsia="zh-CN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E7286" w:rsidRDefault="00CA5647" w:rsidP="006331C6">
            <w:pPr>
              <w:spacing w:after="0" w:line="240" w:lineRule="auto"/>
              <w:jc w:val="center"/>
            </w:pPr>
            <w:r w:rsidRPr="006E7286">
              <w:t>20/22/24/v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</w:p>
        </w:tc>
      </w:tr>
      <w:tr w:rsidR="00CA5647" w:rsidRPr="006609E6" w:rsidTr="00D4758C">
        <w:trPr>
          <w:trHeight w:val="324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端面累積溫度</w:t>
            </w:r>
          </w:p>
          <w:p w:rsidR="00095907" w:rsidRPr="00EC6FC9" w:rsidRDefault="00EC6FC9" w:rsidP="006331C6">
            <w:pPr>
              <w:spacing w:after="0" w:line="240" w:lineRule="auto"/>
              <w:jc w:val="center"/>
              <w:rPr>
                <w:rFonts w:ascii="細明體" w:hAnsi="細明體"/>
                <w:b/>
                <w:sz w:val="20"/>
                <w:szCs w:val="20"/>
              </w:rPr>
            </w:pPr>
            <w:r w:rsidRPr="00EC6FC9">
              <w:rPr>
                <w:rFonts w:hint="eastAsia"/>
                <w:b/>
                <w:bCs/>
                <w:sz w:val="20"/>
                <w:szCs w:val="20"/>
              </w:rPr>
              <w:t>C</w:t>
            </w:r>
            <w:r w:rsidR="00095907" w:rsidRPr="00EC6FC9">
              <w:rPr>
                <w:b/>
                <w:bCs/>
                <w:sz w:val="20"/>
                <w:szCs w:val="20"/>
              </w:rPr>
              <w:t>umulative temperature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E7286" w:rsidRDefault="00CA5647" w:rsidP="006331C6">
            <w:pPr>
              <w:spacing w:after="0" w:line="240" w:lineRule="auto"/>
              <w:jc w:val="center"/>
            </w:pPr>
            <w:r w:rsidRPr="006E7286">
              <w:rPr>
                <w:rFonts w:cs="Courier New"/>
                <w:lang w:eastAsia="zh-CN"/>
              </w:rPr>
              <w:t>≤</w:t>
            </w:r>
            <w:r w:rsidRPr="006E7286">
              <w:rPr>
                <w:lang w:eastAsia="zh-CN"/>
              </w:rPr>
              <w:t>90</w:t>
            </w:r>
            <w:r w:rsidRPr="006E7286">
              <w:rPr>
                <w:rFonts w:ascii="細明體" w:hAnsi="細明體" w:cs="細明體" w:hint="eastAsia"/>
                <w:lang w:eastAsia="zh-CN"/>
              </w:rPr>
              <w:t>℃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</w:rPr>
              <w:t xml:space="preserve">　</w:t>
            </w:r>
          </w:p>
        </w:tc>
      </w:tr>
      <w:tr w:rsidR="00CA5647" w:rsidRPr="006609E6" w:rsidTr="00D4758C">
        <w:trPr>
          <w:trHeight w:val="480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工作環境噪音</w:t>
            </w:r>
          </w:p>
          <w:p w:rsidR="00095907" w:rsidRPr="00095907" w:rsidRDefault="00EC6FC9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>
              <w:rPr>
                <w:rFonts w:hint="eastAsia"/>
              </w:rPr>
              <w:t>N</w:t>
            </w:r>
            <w:r w:rsidR="00095907" w:rsidRPr="00095907">
              <w:t>oise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1568B7" w:rsidRDefault="00CA5647" w:rsidP="001568B7">
            <w:pPr>
              <w:spacing w:after="0" w:line="240" w:lineRule="auto"/>
              <w:jc w:val="center"/>
            </w:pPr>
            <w:r w:rsidRPr="001568B7">
              <w:rPr>
                <w:rFonts w:cs="Courier New"/>
                <w:lang w:eastAsia="zh-CN"/>
              </w:rPr>
              <w:t>≤</w:t>
            </w:r>
            <w:r w:rsidRPr="001568B7">
              <w:rPr>
                <w:lang w:eastAsia="zh-CN"/>
              </w:rPr>
              <w:t>75dB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Pr="006331C6" w:rsidRDefault="00CA5647" w:rsidP="009665AF">
            <w:pPr>
              <w:spacing w:after="0" w:line="240" w:lineRule="auto"/>
              <w:rPr>
                <w:rFonts w:ascii="細明體" w:hAnsi="細明體"/>
              </w:rPr>
            </w:pPr>
          </w:p>
        </w:tc>
      </w:tr>
      <w:tr w:rsidR="00CA5647" w:rsidRPr="006609E6" w:rsidTr="00D4758C">
        <w:trPr>
          <w:trHeight w:val="480"/>
          <w:jc w:val="center"/>
        </w:trPr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647" w:rsidRDefault="00CA5647" w:rsidP="006331C6">
            <w:pPr>
              <w:spacing w:after="0" w:line="240" w:lineRule="auto"/>
              <w:jc w:val="center"/>
              <w:rPr>
                <w:rFonts w:ascii="細明體" w:hAnsi="細明體"/>
              </w:rPr>
            </w:pPr>
            <w:r w:rsidRPr="006331C6">
              <w:rPr>
                <w:rFonts w:ascii="細明體" w:hAnsi="細明體" w:hint="eastAsia"/>
                <w:lang w:eastAsia="zh-CN"/>
              </w:rPr>
              <w:t>設備產能</w:t>
            </w:r>
          </w:p>
          <w:p w:rsidR="007A0C33" w:rsidRPr="007A0C33" w:rsidRDefault="007A0C33" w:rsidP="006331C6">
            <w:pPr>
              <w:spacing w:after="0" w:line="240" w:lineRule="auto"/>
              <w:jc w:val="center"/>
            </w:pPr>
            <w:r w:rsidRPr="007A0C33">
              <w:t>Productivity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58C" w:rsidRDefault="00702B11" w:rsidP="00702B11">
            <w:pPr>
              <w:spacing w:after="0" w:line="240" w:lineRule="auto"/>
              <w:jc w:val="center"/>
              <w:rPr>
                <w:rFonts w:ascii="細明體" w:hAnsi="細明體"/>
                <w:szCs w:val="22"/>
              </w:rPr>
            </w:pPr>
            <w:r>
              <w:rPr>
                <w:rFonts w:ascii="細明體" w:hAnsi="細明體" w:hint="eastAsia"/>
                <w:szCs w:val="22"/>
                <w:lang w:eastAsia="zh-CN"/>
              </w:rPr>
              <w:t>圓形</w:t>
            </w:r>
            <w:r w:rsidRPr="00702B11">
              <w:rPr>
                <w:szCs w:val="22"/>
              </w:rPr>
              <w:t>Cylinder</w:t>
            </w:r>
            <w:r w:rsidR="00CA5647" w:rsidRPr="006331C6">
              <w:rPr>
                <w:rFonts w:ascii="細明體" w:hAnsi="細明體" w:hint="eastAsia"/>
                <w:szCs w:val="22"/>
                <w:lang w:eastAsia="zh-CN"/>
              </w:rPr>
              <w:t>（直徑</w:t>
            </w:r>
            <w:r w:rsidRPr="00702B11">
              <w:rPr>
                <w:szCs w:val="22"/>
              </w:rPr>
              <w:t>Dia</w:t>
            </w:r>
            <w:r>
              <w:rPr>
                <w:rFonts w:ascii="細明體" w:hAnsi="細明體" w:hint="eastAsia"/>
                <w:szCs w:val="22"/>
              </w:rPr>
              <w:t xml:space="preserve"> </w:t>
            </w:r>
            <w:r w:rsidR="00CA5647" w:rsidRPr="001568B7">
              <w:rPr>
                <w:szCs w:val="22"/>
                <w:lang w:eastAsia="zh-CN"/>
              </w:rPr>
              <w:t>30mm</w:t>
            </w:r>
            <w:r w:rsidR="00CA5647" w:rsidRPr="006331C6">
              <w:rPr>
                <w:rFonts w:ascii="細明體" w:hAnsi="細明體" w:hint="eastAsia"/>
                <w:szCs w:val="22"/>
                <w:lang w:eastAsia="zh-CN"/>
              </w:rPr>
              <w:t>）</w:t>
            </w:r>
          </w:p>
          <w:p w:rsidR="00CA5647" w:rsidRPr="006331C6" w:rsidRDefault="00CA5647" w:rsidP="00702B11">
            <w:pPr>
              <w:spacing w:after="0" w:line="240" w:lineRule="auto"/>
              <w:jc w:val="center"/>
              <w:rPr>
                <w:rFonts w:ascii="細明體" w:hAnsi="細明體"/>
                <w:szCs w:val="22"/>
              </w:rPr>
            </w:pPr>
            <w:r w:rsidRPr="006331C6">
              <w:rPr>
                <w:rFonts w:ascii="細明體" w:hAnsi="細明體" w:hint="eastAsia"/>
                <w:szCs w:val="22"/>
                <w:lang w:eastAsia="zh-CN"/>
              </w:rPr>
              <w:t>約不小於</w:t>
            </w:r>
            <w:r w:rsidRPr="001568B7">
              <w:rPr>
                <w:szCs w:val="22"/>
                <w:lang w:eastAsia="zh-CN"/>
              </w:rPr>
              <w:t>3000</w:t>
            </w:r>
            <w:r w:rsidR="00702B11" w:rsidRPr="00702B11">
              <w:rPr>
                <w:szCs w:val="22"/>
              </w:rPr>
              <w:t xml:space="preserve"> </w:t>
            </w:r>
            <w:r w:rsidR="00702B11">
              <w:rPr>
                <w:szCs w:val="22"/>
              </w:rPr>
              <w:t>Pic</w:t>
            </w:r>
            <w:r w:rsidRPr="00702B11">
              <w:rPr>
                <w:szCs w:val="22"/>
                <w:lang w:eastAsia="zh-CN"/>
              </w:rPr>
              <w:t>/</w:t>
            </w:r>
            <w:r w:rsidR="00702B11">
              <w:rPr>
                <w:rFonts w:hint="eastAsia"/>
                <w:szCs w:val="22"/>
              </w:rPr>
              <w:t>h</w:t>
            </w:r>
            <w:r w:rsidR="00702B11" w:rsidRPr="00702B11">
              <w:rPr>
                <w:szCs w:val="22"/>
              </w:rPr>
              <w:t>r</w:t>
            </w:r>
            <w:r w:rsidR="00702B11">
              <w:rPr>
                <w:rFonts w:hint="eastAsia"/>
                <w:szCs w:val="22"/>
              </w:rPr>
              <w:t>.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2B11" w:rsidRDefault="00702B11" w:rsidP="009665AF">
            <w:pPr>
              <w:spacing w:after="0" w:line="240" w:lineRule="auto"/>
              <w:rPr>
                <w:szCs w:val="22"/>
              </w:rPr>
            </w:pPr>
            <w:r w:rsidRPr="00702B11">
              <w:rPr>
                <w:szCs w:val="22"/>
              </w:rPr>
              <w:t>Current</w:t>
            </w:r>
            <w:r>
              <w:rPr>
                <w:rFonts w:hint="eastAsia"/>
                <w:szCs w:val="22"/>
              </w:rPr>
              <w:t xml:space="preserve">  </w:t>
            </w:r>
            <w:r>
              <w:rPr>
                <w:szCs w:val="22"/>
                <w:lang w:eastAsia="zh-CN"/>
              </w:rPr>
              <w:t>60-70</w:t>
            </w:r>
            <w:r>
              <w:rPr>
                <w:rFonts w:hint="eastAsia"/>
                <w:szCs w:val="22"/>
              </w:rPr>
              <w:t xml:space="preserve"> </w:t>
            </w:r>
          </w:p>
          <w:p w:rsidR="00CA5647" w:rsidRPr="006331C6" w:rsidRDefault="00702B11" w:rsidP="009665AF">
            <w:pPr>
              <w:spacing w:after="0" w:line="240" w:lineRule="auto"/>
              <w:rPr>
                <w:rFonts w:ascii="細明體" w:hAnsi="細明體"/>
                <w:szCs w:val="22"/>
              </w:rPr>
            </w:pPr>
            <w:r>
              <w:rPr>
                <w:rFonts w:hint="eastAsia"/>
                <w:szCs w:val="22"/>
              </w:rPr>
              <w:t xml:space="preserve">Layer thickness </w:t>
            </w:r>
            <w:r w:rsidR="00CA5647" w:rsidRPr="001568B7">
              <w:rPr>
                <w:szCs w:val="22"/>
                <w:lang w:eastAsia="zh-CN"/>
              </w:rPr>
              <w:t>0.5mm</w:t>
            </w:r>
          </w:p>
        </w:tc>
      </w:tr>
    </w:tbl>
    <w:p w:rsidR="00043166" w:rsidRPr="006609E6" w:rsidRDefault="00043166" w:rsidP="006331C6">
      <w:pPr>
        <w:spacing w:after="200"/>
      </w:pPr>
    </w:p>
    <w:sectPr w:rsidR="00043166" w:rsidRPr="006609E6" w:rsidSect="00CA5647">
      <w:footerReference w:type="even" r:id="rId12"/>
      <w:footerReference w:type="default" r:id="rId13"/>
      <w:headerReference w:type="first" r:id="rId14"/>
      <w:pgSz w:w="11907" w:h="16839" w:code="1"/>
      <w:pgMar w:top="720" w:right="720" w:bottom="720" w:left="720" w:header="567" w:footer="56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8E4" w:rsidRDefault="008468E4">
      <w:pPr>
        <w:spacing w:after="0" w:line="240" w:lineRule="auto"/>
      </w:pPr>
      <w:r>
        <w:separator/>
      </w:r>
    </w:p>
  </w:endnote>
  <w:endnote w:type="continuationSeparator" w:id="0">
    <w:p w:rsidR="008468E4" w:rsidRDefault="0084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ranklin Gothic Book">
    <w:altName w:val="Corbel"/>
    <w:charset w:val="00"/>
    <w:family w:val="swiss"/>
    <w:pitch w:val="variable"/>
    <w:sig w:usb0="00000001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6B" w:rsidRDefault="00734209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61289AA" wp14:editId="70383E5C">
              <wp:simplePos x="0" y="0"/>
              <wp:positionH relativeFrom="rightMargin">
                <wp:align>left</wp:align>
              </wp:positionH>
              <wp:positionV relativeFrom="margin">
                <wp:align>bottom</wp:align>
              </wp:positionV>
              <wp:extent cx="531495" cy="8229600"/>
              <wp:effectExtent l="0" t="0" r="1905" b="0"/>
              <wp:wrapNone/>
              <wp:docPr id="32" name="矩形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495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521A6B" w:rsidRDefault="008468E4">
                          <w:pPr>
                            <w:pStyle w:val="af5"/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標題"/>
                              <w:id w:val="201965352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D4758C">
                                <w:rPr>
                                  <w:rFonts w:asciiTheme="majorHAnsi" w:eastAsiaTheme="majorEastAsia" w:hAnsiTheme="majorHAnsi" w:cstheme="majorBidi" w:hint="eastAsia"/>
                                  <w:sz w:val="20"/>
                                </w:rPr>
                                <w:t xml:space="preserve">LOSP-PJ4 </w:t>
                              </w:r>
                              <w:r w:rsidR="00D4758C">
                                <w:rPr>
                                  <w:rFonts w:asciiTheme="majorHAnsi" w:eastAsiaTheme="majorEastAsia" w:hAnsiTheme="majorHAnsi" w:cstheme="majorBidi" w:hint="eastAsia"/>
                                  <w:sz w:val="20"/>
                                </w:rPr>
                                <w:t>金屬薄膜四槍型噴銲機</w:t>
                              </w:r>
                            </w:sdtContent>
                          </w:sdt>
                          <w:r w:rsidR="00734209">
                            <w:rPr>
                              <w:rFonts w:asciiTheme="majorHAnsi" w:eastAsiaTheme="majorEastAsia" w:hAnsiTheme="majorHAnsi" w:cstheme="majorBidi"/>
                              <w:sz w:val="20"/>
                              <w:lang w:val="zh-TW"/>
                            </w:rPr>
                            <w:t xml:space="preserve"> |  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日期"/>
                              <w:id w:val="201965362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34209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  <w:lang w:val="zh-TW"/>
                                </w:rPr>
                                <w:t>[</w:t>
                              </w:r>
                              <w:r w:rsidR="00734209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  <w:lang w:val="zh-TW"/>
                                </w:rPr>
                                <w:t>挑選日期</w:t>
                              </w:r>
                              <w:r w:rsidR="00734209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  <w:lang w:val="zh-TW"/>
                                </w:rPr>
                                <w:t>]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矩形 22" o:spid="_x0000_s1027" style="position:absolute;margin-left:0;margin-top:0;width:41.85pt;height:9in;z-index:251664384;visibility:visible;mso-wrap-style:square;mso-width-percent:500;mso-height-percent:1000;mso-wrap-distance-left:9pt;mso-wrap-distance-top:0;mso-wrap-distance-right:9pt;mso-wrap-distance-bottom:0;mso-position-horizontal:left;mso-position-horizontal-relative:righ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" o:allowincell="f" filled="f" stroked="f">
              <v:textbox style="layout-flow:vertical;mso-layout-flow-alt:bottom-to-top" inset=",,8.64pt,10.8pt">
                <w:txbxContent>
                  <w:p w:rsidR="00521A6B" w:rsidRDefault="0047298F">
                    <w:pPr>
                      <w:pStyle w:val="af5"/>
                      <w:rPr>
                        <w:rFonts w:asciiTheme="majorHAnsi" w:eastAsiaTheme="majorEastAsia" w:hAnsiTheme="majorHAnsi" w:cstheme="majorBidi"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標題"/>
                        <w:id w:val="201965352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 xml:space="preserve">LOSP-PJ4 </w:t>
                        </w:r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金屬薄膜四槍型噴</w:t>
                        </w:r>
                        <w:proofErr w:type="gramStart"/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銲</w:t>
                        </w:r>
                        <w:proofErr w:type="gramEnd"/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機</w:t>
                        </w:r>
                      </w:sdtContent>
                    </w:sdt>
                    <w:r w:rsidR="00734209">
                      <w:rPr>
                        <w:rFonts w:asciiTheme="majorHAnsi" w:eastAsiaTheme="majorEastAsia" w:hAnsiTheme="majorHAnsi" w:cstheme="majorBidi"/>
                        <w:sz w:val="20"/>
                        <w:lang w:val="zh-TW"/>
                      </w:rPr>
                      <w:t xml:space="preserve"> |  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日期"/>
                        <w:id w:val="201965362"/>
                        <w:showingPlcHdr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lid w:val="zh-TW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734209">
                          <w:rPr>
                            <w:rFonts w:asciiTheme="majorHAnsi" w:eastAsiaTheme="majorEastAsia" w:hAnsiTheme="majorHAnsi" w:cstheme="majorBidi"/>
                            <w:sz w:val="20"/>
                            <w:lang w:val="zh-TW"/>
                          </w:rPr>
                          <w:t>[</w:t>
                        </w:r>
                        <w:r w:rsidR="00734209">
                          <w:rPr>
                            <w:rFonts w:asciiTheme="majorHAnsi" w:eastAsiaTheme="majorEastAsia" w:hAnsiTheme="majorHAnsi" w:cstheme="majorBidi"/>
                            <w:sz w:val="20"/>
                            <w:lang w:val="zh-TW"/>
                          </w:rPr>
                          <w:t>挑選日期</w:t>
                        </w:r>
                        <w:r w:rsidR="00734209">
                          <w:rPr>
                            <w:rFonts w:asciiTheme="majorHAnsi" w:eastAsiaTheme="majorEastAsia" w:hAnsiTheme="majorHAnsi" w:cstheme="majorBidi"/>
                            <w:sz w:val="20"/>
                            <w:lang w:val="zh-TW"/>
                          </w:rPr>
                          <w:t>]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8BD3613" wp14:editId="4DD04B0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14605" b="11430"/>
              <wp:wrapNone/>
              <wp:docPr id="33" name="快取圖案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快取圖案 24" o:spid="_x0000_s1026" style="position:absolute;margin-left:0;margin-top:0;width:561.15pt;height:742.85pt;z-index:251665408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" o:allowincell="f" filled="f" fillcolor="black" strokeweight="1pt">
              <w10:wrap anchorx="page" anchory="pag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ADBE486" wp14:editId="70DAC85C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520700" cy="520700"/>
              <wp:effectExtent l="0" t="0" r="3175" b="3175"/>
              <wp:wrapNone/>
              <wp:docPr id="34" name="橢圓形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521A6B" w:rsidRDefault="00734209">
                          <w:pPr>
                            <w:pStyle w:val="af5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rPr>
                              <w:color w:val="000000" w:themeColor="text1"/>
                              <w:sz w:val="22"/>
                              <w:szCs w:val="20"/>
                            </w:rPr>
                            <w:fldChar w:fldCharType="begin"/>
                          </w:r>
                          <w:r>
                            <w:instrText>PAGE  \* Arabic  \* MERGEFORMAT</w:instrText>
                          </w:r>
                          <w:r>
                            <w:rPr>
                              <w:color w:val="000000" w:themeColor="text1"/>
                              <w:sz w:val="22"/>
                              <w:szCs w:val="20"/>
                            </w:rPr>
                            <w:fldChar w:fldCharType="separate"/>
                          </w:r>
                          <w:r w:rsidR="00945380" w:rsidRPr="00945380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  <w:lang w:val="zh-TW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橢圓形 21" o:spid="_x0000_s1028" style="position:absolute;margin-left:0;margin-top:0;width:41pt;height:41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" o:allowincell="f" fillcolor="#d34817 [3204]" stroked="f">
              <v:textbox inset="0,0,0,0">
                <w:txbxContent>
                  <w:p w:rsidR="00521A6B" w:rsidRDefault="00734209">
                    <w:pPr>
                      <w:pStyle w:val="af5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rPr>
                        <w:color w:val="000000" w:themeColor="text1"/>
                        <w:sz w:val="22"/>
                        <w:szCs w:val="20"/>
                      </w:rPr>
                      <w:fldChar w:fldCharType="begin"/>
                    </w:r>
                    <w:r>
                      <w:instrText>PAGE  \* Arabic  \* MERGEFORMAT</w:instrText>
                    </w:r>
                    <w:r>
                      <w:rPr>
                        <w:color w:val="000000" w:themeColor="text1"/>
                        <w:sz w:val="22"/>
                        <w:szCs w:val="20"/>
                      </w:rPr>
                      <w:fldChar w:fldCharType="separate"/>
                    </w:r>
                    <w:r w:rsidR="00945380" w:rsidRPr="00945380">
                      <w:rPr>
                        <w:noProof/>
                        <w:color w:val="FFFFFF" w:themeColor="background1"/>
                        <w:sz w:val="40"/>
                        <w:szCs w:val="40"/>
                        <w:lang w:val="zh-TW"/>
                      </w:rPr>
                      <w:t>2</w:t>
                    </w:r>
                    <w:r>
                      <w:rPr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6B" w:rsidRDefault="00734209">
    <w:pPr>
      <w:rPr>
        <w:sz w:val="20"/>
      </w:rPr>
    </w:pPr>
    <w:r>
      <w:rPr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4456FE7" wp14:editId="46E2BBC5">
              <wp:simplePos x="0" y="0"/>
              <wp:positionH relativeFrom="leftMargin">
                <wp:align>right</wp:align>
              </wp:positionH>
              <wp:positionV relativeFrom="margin">
                <wp:align>bottom</wp:align>
              </wp:positionV>
              <wp:extent cx="594995" cy="8229600"/>
              <wp:effectExtent l="0" t="0" r="0" b="0"/>
              <wp:wrapNone/>
              <wp:docPr id="35" name="矩形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4995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521A6B" w:rsidRDefault="008468E4">
                          <w:pPr>
                            <w:pStyle w:val="af5"/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標題"/>
                              <w:id w:val="62384370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D4758C">
                                <w:rPr>
                                  <w:rFonts w:asciiTheme="majorHAnsi" w:eastAsiaTheme="majorEastAsia" w:hAnsiTheme="majorHAnsi" w:cstheme="majorBidi" w:hint="eastAsia"/>
                                  <w:sz w:val="20"/>
                                </w:rPr>
                                <w:t xml:space="preserve">LOSP-PJ4 </w:t>
                              </w:r>
                              <w:r w:rsidR="00D4758C">
                                <w:rPr>
                                  <w:rFonts w:asciiTheme="majorHAnsi" w:eastAsiaTheme="majorEastAsia" w:hAnsiTheme="majorHAnsi" w:cstheme="majorBidi" w:hint="eastAsia"/>
                                  <w:sz w:val="20"/>
                                </w:rPr>
                                <w:t>金屬薄膜四槍型噴銲機</w:t>
                              </w:r>
                            </w:sdtContent>
                          </w:sdt>
                          <w:r w:rsidR="00734209">
                            <w:rPr>
                              <w:rFonts w:asciiTheme="majorHAnsi" w:eastAsiaTheme="majorEastAsia" w:hAnsiTheme="majorHAnsi" w:cstheme="majorBidi"/>
                              <w:sz w:val="20"/>
                              <w:lang w:val="zh-TW"/>
                            </w:rPr>
                            <w:t xml:space="preserve"> |  </w:t>
                          </w: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日期"/>
                              <w:id w:val="62384371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21A2E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矩形 24" o:spid="_x0000_s1029" style="position:absolute;margin-left:-4.35pt;margin-top:0;width:46.85pt;height:9in;z-index:251661312;visibility:visible;mso-wrap-style:square;mso-width-percent:500;mso-height-percent:1000;mso-wrap-distance-left:9pt;mso-wrap-distance-top:0;mso-wrap-distance-right:9pt;mso-wrap-distance-bottom:0;mso-position-horizontal:right;mso-position-horizontal-relative:lef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" o:allowincell="f" filled="f" stroked="f">
              <v:textbox style="layout-flow:vertical;mso-layout-flow-alt:bottom-to-top" inset=",,8.64pt,10.8pt">
                <w:txbxContent>
                  <w:p w:rsidR="00521A6B" w:rsidRDefault="0047298F">
                    <w:pPr>
                      <w:pStyle w:val="af5"/>
                      <w:rPr>
                        <w:rFonts w:asciiTheme="majorHAnsi" w:eastAsiaTheme="majorEastAsia" w:hAnsiTheme="majorHAnsi" w:cstheme="majorBidi"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標題"/>
                        <w:id w:val="62384370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 xml:space="preserve">LOSP-PJ4 </w:t>
                        </w:r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金屬薄膜四槍型噴</w:t>
                        </w:r>
                        <w:proofErr w:type="gramStart"/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銲</w:t>
                        </w:r>
                        <w:proofErr w:type="gramEnd"/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機</w:t>
                        </w:r>
                      </w:sdtContent>
                    </w:sdt>
                    <w:r w:rsidR="00734209">
                      <w:rPr>
                        <w:rFonts w:asciiTheme="majorHAnsi" w:eastAsiaTheme="majorEastAsia" w:hAnsiTheme="majorHAnsi" w:cstheme="majorBidi"/>
                        <w:sz w:val="20"/>
                        <w:lang w:val="zh-TW"/>
                      </w:rPr>
                      <w:t xml:space="preserve"> |  </w:t>
                    </w: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日期"/>
                        <w:id w:val="62384371"/>
                        <w:showingPlcHdr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lid w:val="zh-TW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221A2E">
                          <w:rPr>
                            <w:rFonts w:asciiTheme="majorHAnsi" w:eastAsiaTheme="majorEastAsia" w:hAnsiTheme="majorHAnsi" w:cstheme="majorBidi"/>
                            <w:sz w:val="20"/>
                          </w:rPr>
                          <w:t xml:space="preserve">     </w:t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34A6005" wp14:editId="57523F0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14605" b="11430"/>
              <wp:wrapNone/>
              <wp:docPr id="36" name="快取圖案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快取圖案 21" o:spid="_x0000_s1026" style="position:absolute;margin-left:0;margin-top:0;width:561.15pt;height:742.85pt;z-index:251660288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" o:allowincell="f" filled="f" fillcolor="black" strokeweight="1pt">
              <w10:wrap anchorx="page" anchory="page"/>
            </v:roundrect>
          </w:pict>
        </mc:Fallback>
      </mc:AlternateContent>
    </w:r>
  </w:p>
  <w:p w:rsidR="00521A6B" w:rsidRDefault="00521A6B">
    <w:pPr>
      <w:pStyle w:val="a8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8E4" w:rsidRDefault="008468E4">
      <w:pPr>
        <w:spacing w:after="0" w:line="240" w:lineRule="auto"/>
      </w:pPr>
      <w:r>
        <w:separator/>
      </w:r>
    </w:p>
  </w:footnote>
  <w:footnote w:type="continuationSeparator" w:id="0">
    <w:p w:rsidR="008468E4" w:rsidRDefault="00846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C26" w:rsidRDefault="00060C26">
    <w:pPr>
      <w:pStyle w:val="af0"/>
    </w:pPr>
    <w:r>
      <w:rPr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549F9EBD" wp14:editId="0A999114">
              <wp:simplePos x="0" y="0"/>
              <wp:positionH relativeFrom="leftMargin">
                <wp:posOffset>-123618</wp:posOffset>
              </wp:positionH>
              <wp:positionV relativeFrom="margin">
                <wp:posOffset>-314488</wp:posOffset>
              </wp:positionV>
              <wp:extent cx="594995" cy="8229600"/>
              <wp:effectExtent l="0" t="0" r="0" b="0"/>
              <wp:wrapNone/>
              <wp:docPr id="2" name="矩形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4995" cy="82296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p w:rsidR="00060C26" w:rsidRDefault="008468E4" w:rsidP="00060C26">
                          <w:pPr>
                            <w:pStyle w:val="af5"/>
                            <w:rPr>
                              <w:rFonts w:asciiTheme="majorHAnsi" w:eastAsiaTheme="majorEastAsia" w:hAnsiTheme="majorHAnsi" w:cstheme="majorBidi"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</w:rPr>
                              <w:alias w:val="標題"/>
                              <w:id w:val="-341863127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D4758C">
                                <w:rPr>
                                  <w:rFonts w:asciiTheme="majorHAnsi" w:eastAsiaTheme="majorEastAsia" w:hAnsiTheme="majorHAnsi" w:cstheme="majorBidi" w:hint="eastAsia"/>
                                  <w:sz w:val="20"/>
                                </w:rPr>
                                <w:t xml:space="preserve">LOSP-PJ4 </w:t>
                              </w:r>
                              <w:r w:rsidR="00D4758C">
                                <w:rPr>
                                  <w:rFonts w:asciiTheme="majorHAnsi" w:eastAsiaTheme="majorEastAsia" w:hAnsiTheme="majorHAnsi" w:cstheme="majorBidi" w:hint="eastAsia"/>
                                  <w:sz w:val="20"/>
                                </w:rPr>
                                <w:t>金屬薄膜四槍型噴銲機</w:t>
                              </w:r>
                            </w:sdtContent>
                          </w:sdt>
                          <w:r w:rsidR="00945380">
                            <w:rPr>
                              <w:rFonts w:asciiTheme="majorHAnsi" w:eastAsiaTheme="majorEastAsia" w:hAnsiTheme="majorHAnsi" w:cstheme="majorBidi"/>
                              <w:sz w:val="20"/>
                              <w:lang w:val="zh-TW"/>
                            </w:rPr>
                            <w:t xml:space="preserve"> |</w:t>
                          </w:r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_x0000_s1030" style="position:absolute;margin-left:-9.75pt;margin-top:-24.75pt;width:46.85pt;height:9in;z-index:251667456;visibility:visible;mso-wrap-style:square;mso-width-percent:500;mso-height-percent:1000;mso-wrap-distance-left:9pt;mso-wrap-distance-top:0;mso-wrap-distance-right:9pt;mso-wrap-distance-bottom:0;mso-position-horizontal:absolute;mso-position-horizontal-relative:left-margin-area;mso-position-vertical:absolute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" o:allowincell="f" filled="f" stroked="f">
              <v:textbox style="layout-flow:vertical;mso-layout-flow-alt:bottom-to-top" inset=",,8.64pt,10.8pt">
                <w:txbxContent>
                  <w:p w:rsidR="00060C26" w:rsidRDefault="0047298F" w:rsidP="00060C26">
                    <w:pPr>
                      <w:pStyle w:val="af5"/>
                      <w:rPr>
                        <w:rFonts w:asciiTheme="majorHAnsi" w:eastAsiaTheme="majorEastAsia" w:hAnsiTheme="majorHAnsi" w:cstheme="majorBidi"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Bidi"/>
                          <w:sz w:val="20"/>
                        </w:rPr>
                        <w:alias w:val="標題"/>
                        <w:id w:val="-341863127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 xml:space="preserve">LOSP-PJ4 </w:t>
                        </w:r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金屬薄膜四槍型噴</w:t>
                        </w:r>
                        <w:proofErr w:type="gramStart"/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銲</w:t>
                        </w:r>
                        <w:proofErr w:type="gramEnd"/>
                        <w:r w:rsidR="00D4758C">
                          <w:rPr>
                            <w:rFonts w:asciiTheme="majorHAnsi" w:eastAsiaTheme="majorEastAsia" w:hAnsiTheme="majorHAnsi" w:cstheme="majorBidi" w:hint="eastAsia"/>
                            <w:sz w:val="20"/>
                          </w:rPr>
                          <w:t>機</w:t>
                        </w:r>
                      </w:sdtContent>
                    </w:sdt>
                    <w:r w:rsidR="00945380">
                      <w:rPr>
                        <w:rFonts w:asciiTheme="majorHAnsi" w:eastAsiaTheme="majorEastAsia" w:hAnsiTheme="majorHAnsi" w:cstheme="majorBidi"/>
                        <w:sz w:val="20"/>
                        <w:lang w:val="zh-TW"/>
                      </w:rPr>
                      <w:t xml:space="preserve"> |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B9B6F702"/>
    <w:lvl w:ilvl="0">
      <w:start w:val="1"/>
      <w:numFmt w:val="bullet"/>
      <w:pStyle w:val="5"/>
      <w:lvlText w:val="○"/>
      <w:lvlJc w:val="left"/>
      <w:pPr>
        <w:ind w:left="1800" w:hanging="360"/>
      </w:pPr>
      <w:rPr>
        <w:rFonts w:ascii="Monotype Corsiva" w:eastAsia="Monotype Corsiva" w:hAnsi="Monotype Corsiva" w:hint="default"/>
        <w:color w:val="A28E6A" w:themeColor="accent3"/>
      </w:rPr>
    </w:lvl>
  </w:abstractNum>
  <w:abstractNum w:abstractNumId="1">
    <w:nsid w:val="FFFFFF81"/>
    <w:multiLevelType w:val="singleLevel"/>
    <w:tmpl w:val="9A8A1DFA"/>
    <w:lvl w:ilvl="0">
      <w:start w:val="1"/>
      <w:numFmt w:val="bullet"/>
      <w:pStyle w:val="4"/>
      <w:lvlText w:val=""/>
      <w:lvlJc w:val="left"/>
      <w:pPr>
        <w:ind w:left="1440" w:hanging="360"/>
      </w:pPr>
      <w:rPr>
        <w:rFonts w:ascii="Symbol" w:eastAsia="Symbol" w:hAnsi="Symbol" w:hint="default"/>
        <w:color w:val="A28E6A" w:themeColor="accent3"/>
      </w:rPr>
    </w:lvl>
  </w:abstractNum>
  <w:abstractNum w:abstractNumId="2">
    <w:nsid w:val="FFFFFF82"/>
    <w:multiLevelType w:val="singleLevel"/>
    <w:tmpl w:val="AC6E7B80"/>
    <w:lvl w:ilvl="0">
      <w:start w:val="1"/>
      <w:numFmt w:val="bullet"/>
      <w:pStyle w:val="3"/>
      <w:lvlText w:val=""/>
      <w:lvlJc w:val="left"/>
      <w:pPr>
        <w:ind w:left="1080" w:hanging="360"/>
      </w:pPr>
      <w:rPr>
        <w:rFonts w:ascii="Symbol" w:eastAsia="Symbol" w:hAnsi="Symbol" w:hint="default"/>
        <w:color w:val="EE8C69" w:themeColor="accent1" w:themeTint="99"/>
      </w:rPr>
    </w:lvl>
  </w:abstractNum>
  <w:abstractNum w:abstractNumId="3">
    <w:nsid w:val="FFFFFF83"/>
    <w:multiLevelType w:val="singleLevel"/>
    <w:tmpl w:val="3EFA84BC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eastAsia="Symbol" w:hAnsi="Symbol" w:hint="default"/>
        <w:color w:val="D34817" w:themeColor="accent1"/>
      </w:rPr>
    </w:lvl>
  </w:abstractNum>
  <w:abstractNum w:abstractNumId="4">
    <w:nsid w:val="FFFFFF89"/>
    <w:multiLevelType w:val="singleLevel"/>
    <w:tmpl w:val="7E249CE2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eastAsia="Symbol" w:hAnsi="Symbol" w:hint="default"/>
        <w:color w:val="9D3511" w:themeColor="accent1" w:themeShade="BF"/>
      </w:rPr>
    </w:lvl>
  </w:abstractNum>
  <w:abstractNum w:abstractNumId="5">
    <w:nsid w:val="34D45527"/>
    <w:multiLevelType w:val="hybridMultilevel"/>
    <w:tmpl w:val="AE60107A"/>
    <w:lvl w:ilvl="0" w:tplc="7390FF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5595F0D3"/>
    <w:multiLevelType w:val="singleLevel"/>
    <w:tmpl w:val="5595F0D3"/>
    <w:lvl w:ilvl="0">
      <w:start w:val="1"/>
      <w:numFmt w:val="chineseCounting"/>
      <w:suff w:val="nothing"/>
      <w:lvlText w:val="%1、"/>
      <w:lvlJc w:val="left"/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ttachedTemplate r:id="rId1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651"/>
    <w:rsid w:val="000006B8"/>
    <w:rsid w:val="000258D2"/>
    <w:rsid w:val="00043166"/>
    <w:rsid w:val="00060C26"/>
    <w:rsid w:val="00095907"/>
    <w:rsid w:val="001568B7"/>
    <w:rsid w:val="001F6A9A"/>
    <w:rsid w:val="002159F3"/>
    <w:rsid w:val="00221A2E"/>
    <w:rsid w:val="0023249E"/>
    <w:rsid w:val="00282020"/>
    <w:rsid w:val="003A56F8"/>
    <w:rsid w:val="003B32A0"/>
    <w:rsid w:val="00424F29"/>
    <w:rsid w:val="0047298F"/>
    <w:rsid w:val="004D174F"/>
    <w:rsid w:val="00521A6B"/>
    <w:rsid w:val="005345F2"/>
    <w:rsid w:val="005C5776"/>
    <w:rsid w:val="005E2EDD"/>
    <w:rsid w:val="006331C6"/>
    <w:rsid w:val="006609E6"/>
    <w:rsid w:val="00674B4C"/>
    <w:rsid w:val="006E7286"/>
    <w:rsid w:val="00702B11"/>
    <w:rsid w:val="00704E56"/>
    <w:rsid w:val="00734209"/>
    <w:rsid w:val="00772B5A"/>
    <w:rsid w:val="007A0C33"/>
    <w:rsid w:val="008242E9"/>
    <w:rsid w:val="008468E4"/>
    <w:rsid w:val="00945380"/>
    <w:rsid w:val="00987237"/>
    <w:rsid w:val="00990651"/>
    <w:rsid w:val="009C0B05"/>
    <w:rsid w:val="00AE6E51"/>
    <w:rsid w:val="00B970FD"/>
    <w:rsid w:val="00BE4B05"/>
    <w:rsid w:val="00BF1D88"/>
    <w:rsid w:val="00BF2252"/>
    <w:rsid w:val="00C07044"/>
    <w:rsid w:val="00C54C8E"/>
    <w:rsid w:val="00CA5647"/>
    <w:rsid w:val="00CE1CF2"/>
    <w:rsid w:val="00D4758C"/>
    <w:rsid w:val="00E9517D"/>
    <w:rsid w:val="00EA0B3A"/>
    <w:rsid w:val="00EC6FC9"/>
    <w:rsid w:val="00F9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="細明體" w:hAnsi="Helvetica" w:cs="新細明體"/>
        <w:color w:val="000000"/>
        <w:sz w:val="24"/>
        <w:szCs w:val="24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semiHidden="0" w:uiPriority="35" w:unhideWhenUsed="0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/>
    </w:pPr>
  </w:style>
  <w:style w:type="paragraph" w:styleId="1">
    <w:name w:val="heading 1"/>
    <w:basedOn w:val="a0"/>
    <w:next w:val="a0"/>
    <w:link w:val="10"/>
    <w:uiPriority w:val="9"/>
    <w:qFormat/>
    <w:pPr>
      <w:spacing w:before="300" w:after="40" w:line="240" w:lineRule="auto"/>
      <w:outlineLvl w:val="0"/>
    </w:pPr>
    <w:rPr>
      <w:rFonts w:asciiTheme="majorHAnsi" w:eastAsiaTheme="majorEastAsia" w:hAnsiTheme="majorHAnsi"/>
      <w:b/>
      <w:color w:val="9D3511" w:themeColor="accent1" w:themeShade="BF"/>
      <w:spacing w:val="20"/>
      <w:sz w:val="28"/>
      <w:szCs w:val="28"/>
    </w:rPr>
  </w:style>
  <w:style w:type="paragraph" w:styleId="20">
    <w:name w:val="heading 2"/>
    <w:basedOn w:val="a0"/>
    <w:next w:val="a0"/>
    <w:link w:val="21"/>
    <w:uiPriority w:val="9"/>
    <w:qFormat/>
    <w:pPr>
      <w:spacing w:before="240" w:after="40" w:line="240" w:lineRule="auto"/>
      <w:outlineLvl w:val="1"/>
    </w:pPr>
    <w:rPr>
      <w:rFonts w:asciiTheme="majorHAnsi" w:eastAsiaTheme="majorEastAsia" w:hAnsiTheme="majorHAnsi"/>
      <w:b/>
      <w:color w:val="9D3511" w:themeColor="accent1" w:themeShade="BF"/>
      <w:spacing w:val="20"/>
    </w:rPr>
  </w:style>
  <w:style w:type="paragraph" w:styleId="30">
    <w:name w:val="heading 3"/>
    <w:basedOn w:val="a0"/>
    <w:next w:val="a0"/>
    <w:link w:val="31"/>
    <w:uiPriority w:val="9"/>
    <w:qFormat/>
    <w:pPr>
      <w:spacing w:before="200" w:after="40" w:line="240" w:lineRule="auto"/>
      <w:outlineLvl w:val="2"/>
    </w:pPr>
    <w:rPr>
      <w:rFonts w:asciiTheme="majorHAnsi" w:eastAsiaTheme="majorEastAsia" w:hAnsiTheme="majorHAnsi"/>
      <w:b/>
      <w:color w:val="D34817" w:themeColor="accent1"/>
      <w:spacing w:val="20"/>
    </w:rPr>
  </w:style>
  <w:style w:type="paragraph" w:styleId="40">
    <w:name w:val="heading 4"/>
    <w:basedOn w:val="a0"/>
    <w:next w:val="a0"/>
    <w:link w:val="41"/>
    <w:uiPriority w:val="9"/>
    <w:unhideWhenUsed/>
    <w:qFormat/>
    <w:pPr>
      <w:spacing w:before="240" w:after="0"/>
      <w:outlineLvl w:val="3"/>
    </w:pPr>
    <w:rPr>
      <w:rFonts w:asciiTheme="majorHAnsi" w:eastAsiaTheme="majorEastAsia" w:hAnsiTheme="majorHAnsi"/>
      <w:b/>
      <w:color w:val="7B6A4D" w:themeColor="accent3" w:themeShade="BF"/>
      <w:spacing w:val="20"/>
    </w:rPr>
  </w:style>
  <w:style w:type="paragraph" w:styleId="50">
    <w:name w:val="heading 5"/>
    <w:basedOn w:val="a0"/>
    <w:next w:val="a0"/>
    <w:link w:val="51"/>
    <w:uiPriority w:val="9"/>
    <w:unhideWhenUsed/>
    <w:qFormat/>
    <w:pPr>
      <w:spacing w:before="200" w:after="0"/>
      <w:outlineLvl w:val="4"/>
    </w:pPr>
    <w:rPr>
      <w:rFonts w:asciiTheme="majorHAnsi" w:eastAsiaTheme="majorEastAsia" w:hAnsiTheme="majorHAnsi"/>
      <w:b/>
      <w:i/>
      <w:color w:val="7B6A4D" w:themeColor="accent3" w:themeShade="BF"/>
      <w:spacing w:val="20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pPr>
      <w:spacing w:before="200" w:after="0"/>
      <w:outlineLvl w:val="5"/>
    </w:pPr>
    <w:rPr>
      <w:rFonts w:asciiTheme="majorHAnsi" w:eastAsiaTheme="majorEastAsia" w:hAnsiTheme="majorHAnsi"/>
      <w:color w:val="524733" w:themeColor="accent3" w:themeShade="80"/>
      <w:spacing w:val="10"/>
    </w:rPr>
  </w:style>
  <w:style w:type="paragraph" w:styleId="7">
    <w:name w:val="heading 7"/>
    <w:basedOn w:val="a0"/>
    <w:next w:val="a0"/>
    <w:link w:val="70"/>
    <w:uiPriority w:val="9"/>
    <w:unhideWhenUsed/>
    <w:qFormat/>
    <w:pPr>
      <w:spacing w:before="200" w:after="0"/>
      <w:outlineLvl w:val="6"/>
    </w:pPr>
    <w:rPr>
      <w:rFonts w:asciiTheme="majorHAnsi" w:eastAsiaTheme="majorEastAsia" w:hAnsiTheme="majorHAnsi"/>
      <w:i/>
      <w:color w:val="524733" w:themeColor="accent3" w:themeShade="80"/>
      <w:spacing w:val="10"/>
    </w:rPr>
  </w:style>
  <w:style w:type="paragraph" w:styleId="8">
    <w:name w:val="heading 8"/>
    <w:basedOn w:val="a0"/>
    <w:next w:val="a0"/>
    <w:link w:val="80"/>
    <w:uiPriority w:val="9"/>
    <w:unhideWhenUsed/>
    <w:qFormat/>
    <w:pPr>
      <w:spacing w:before="200" w:after="0"/>
      <w:outlineLvl w:val="7"/>
    </w:pPr>
    <w:rPr>
      <w:rFonts w:asciiTheme="majorHAnsi" w:eastAsiaTheme="majorEastAsia" w:hAnsiTheme="majorHAnsi"/>
      <w:color w:val="D34817" w:themeColor="accent1"/>
      <w:spacing w:val="10"/>
    </w:rPr>
  </w:style>
  <w:style w:type="paragraph" w:styleId="9">
    <w:name w:val="heading 9"/>
    <w:basedOn w:val="a0"/>
    <w:next w:val="a0"/>
    <w:link w:val="90"/>
    <w:uiPriority w:val="9"/>
    <w:unhideWhenUsed/>
    <w:qFormat/>
    <w:pPr>
      <w:spacing w:before="200" w:after="0"/>
      <w:outlineLvl w:val="8"/>
    </w:pPr>
    <w:rPr>
      <w:rFonts w:asciiTheme="majorHAnsi" w:eastAsiaTheme="majorEastAsia" w:hAnsiTheme="majorHAnsi"/>
      <w:i/>
      <w:color w:val="D34817" w:themeColor="accent1"/>
      <w:spacing w:val="1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Pr>
      <w:rFonts w:asciiTheme="majorHAnsi" w:eastAsiaTheme="majorEastAsia" w:hAnsiTheme="majorHAnsi" w:cs="Times New Roman"/>
      <w:b/>
      <w:color w:val="9D3511" w:themeColor="accent1" w:themeShade="BF"/>
      <w:spacing w:val="20"/>
      <w:sz w:val="28"/>
      <w:szCs w:val="28"/>
    </w:rPr>
  </w:style>
  <w:style w:type="character" w:customStyle="1" w:styleId="21">
    <w:name w:val="標題 2 字元"/>
    <w:basedOn w:val="a1"/>
    <w:link w:val="20"/>
    <w:uiPriority w:val="9"/>
    <w:rPr>
      <w:rFonts w:asciiTheme="majorHAnsi" w:eastAsiaTheme="majorEastAsia" w:hAnsiTheme="majorHAnsi" w:cs="Times New Roman"/>
      <w:b/>
      <w:color w:val="9D3511" w:themeColor="accent1" w:themeShade="BF"/>
      <w:spacing w:val="20"/>
      <w:sz w:val="24"/>
      <w:szCs w:val="24"/>
    </w:rPr>
  </w:style>
  <w:style w:type="character" w:customStyle="1" w:styleId="31">
    <w:name w:val="標題 3 字元"/>
    <w:basedOn w:val="a1"/>
    <w:link w:val="30"/>
    <w:uiPriority w:val="9"/>
    <w:rPr>
      <w:rFonts w:asciiTheme="majorHAnsi" w:eastAsiaTheme="majorEastAsia" w:hAnsiTheme="majorHAnsi" w:cs="Times New Roman"/>
      <w:b/>
      <w:color w:val="D34817" w:themeColor="accent1"/>
      <w:spacing w:val="20"/>
      <w:sz w:val="24"/>
      <w:szCs w:val="24"/>
    </w:rPr>
  </w:style>
  <w:style w:type="paragraph" w:styleId="a4">
    <w:name w:val="Title"/>
    <w:basedOn w:val="a0"/>
    <w:link w:val="a5"/>
    <w:uiPriority w:val="10"/>
    <w:qFormat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eastAsiaTheme="majorEastAsia" w:hAnsiTheme="majorHAnsi"/>
      <w:b/>
      <w:smallCaps/>
      <w:color w:val="D34817" w:themeColor="accent1"/>
      <w:sz w:val="48"/>
      <w:szCs w:val="48"/>
    </w:rPr>
  </w:style>
  <w:style w:type="character" w:customStyle="1" w:styleId="a5">
    <w:name w:val="標題 字元"/>
    <w:basedOn w:val="a1"/>
    <w:link w:val="a4"/>
    <w:uiPriority w:val="10"/>
    <w:rPr>
      <w:rFonts w:asciiTheme="majorHAnsi" w:eastAsiaTheme="majorEastAsia" w:hAnsiTheme="majorHAnsi" w:cs="Times New Roman"/>
      <w:b/>
      <w:smallCaps/>
      <w:color w:val="D34817" w:themeColor="accent1"/>
      <w:sz w:val="48"/>
      <w:szCs w:val="48"/>
    </w:rPr>
  </w:style>
  <w:style w:type="paragraph" w:styleId="a6">
    <w:name w:val="Subtitle"/>
    <w:basedOn w:val="a0"/>
    <w:link w:val="a7"/>
    <w:uiPriority w:val="11"/>
    <w:qFormat/>
    <w:pPr>
      <w:spacing w:after="480" w:line="240" w:lineRule="auto"/>
      <w:jc w:val="center"/>
    </w:pPr>
    <w:rPr>
      <w:rFonts w:asciiTheme="majorHAnsi" w:hAnsiTheme="majorHAnsi" w:cstheme="minorBidi"/>
      <w:sz w:val="28"/>
      <w:szCs w:val="28"/>
    </w:rPr>
  </w:style>
  <w:style w:type="character" w:customStyle="1" w:styleId="a7">
    <w:name w:val="副標題 字元"/>
    <w:basedOn w:val="a1"/>
    <w:link w:val="a6"/>
    <w:uiPriority w:val="11"/>
    <w:rPr>
      <w:rFonts w:asciiTheme="majorHAnsi" w:hAnsiTheme="majorHAnsi" w:cstheme="minorBidi"/>
      <w:sz w:val="28"/>
      <w:szCs w:val="28"/>
    </w:rPr>
  </w:style>
  <w:style w:type="paragraph" w:styleId="a8">
    <w:name w:val="footer"/>
    <w:basedOn w:val="a0"/>
    <w:link w:val="a9"/>
    <w:uiPriority w:val="99"/>
    <w:unhideWhenUsed/>
    <w:pPr>
      <w:tabs>
        <w:tab w:val="center" w:pos="4320"/>
        <w:tab w:val="right" w:pos="8640"/>
      </w:tabs>
    </w:pPr>
  </w:style>
  <w:style w:type="character" w:customStyle="1" w:styleId="a9">
    <w:name w:val="頁尾 字元"/>
    <w:basedOn w:val="a1"/>
    <w:link w:val="a8"/>
    <w:uiPriority w:val="99"/>
    <w:rPr>
      <w:rFonts w:cs="Times New Roman"/>
      <w:color w:val="000000" w:themeColor="text1"/>
      <w:szCs w:val="20"/>
    </w:rPr>
  </w:style>
  <w:style w:type="paragraph" w:styleId="aa">
    <w:name w:val="caption"/>
    <w:basedOn w:val="a0"/>
    <w:next w:val="a0"/>
    <w:uiPriority w:val="35"/>
    <w:unhideWhenUsed/>
    <w:qFormat/>
    <w:pPr>
      <w:spacing w:after="0" w:line="240" w:lineRule="auto"/>
    </w:pPr>
    <w:rPr>
      <w:bCs/>
      <w:smallCaps/>
      <w:color w:val="732117" w:themeColor="accent2" w:themeShade="BF"/>
      <w:spacing w:val="10"/>
      <w:sz w:val="18"/>
      <w:szCs w:val="18"/>
    </w:rPr>
  </w:style>
  <w:style w:type="paragraph" w:styleId="ab">
    <w:name w:val="Balloon Text"/>
    <w:basedOn w:val="a0"/>
    <w:link w:val="ac"/>
    <w:uiPriority w:val="99"/>
    <w:semiHidden/>
    <w:unhideWhenUsed/>
    <w:rPr>
      <w:rFonts w:ascii="Tahoma" w:eastAsia="Tahoma" w:hAnsi="Tahoma" w:cs="Tahoma"/>
      <w:sz w:val="16"/>
      <w:szCs w:val="16"/>
    </w:rPr>
  </w:style>
  <w:style w:type="character" w:customStyle="1" w:styleId="ac">
    <w:name w:val="註解方塊文字 字元"/>
    <w:basedOn w:val="a1"/>
    <w:link w:val="ab"/>
    <w:uiPriority w:val="99"/>
    <w:semiHidden/>
    <w:rPr>
      <w:rFonts w:ascii="Tahoma" w:eastAsia="Tahoma" w:hAnsi="Tahoma" w:cs="Tahoma"/>
      <w:color w:val="000000" w:themeColor="text1"/>
      <w:sz w:val="16"/>
      <w:szCs w:val="16"/>
    </w:rPr>
  </w:style>
  <w:style w:type="paragraph" w:styleId="ad">
    <w:name w:val="Block Text"/>
    <w:aliases w:val="區塊引述"/>
    <w:uiPriority w:val="40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color w:val="808080" w:themeColor="background1" w:themeShade="80"/>
      <w:sz w:val="28"/>
      <w:szCs w:val="28"/>
    </w:rPr>
  </w:style>
  <w:style w:type="character" w:styleId="ae">
    <w:name w:val="Book Title"/>
    <w:basedOn w:val="a1"/>
    <w:uiPriority w:val="33"/>
    <w:qFormat/>
    <w:rPr>
      <w:rFonts w:asciiTheme="majorHAnsi" w:eastAsiaTheme="majorEastAsia" w:hAnsiTheme="majorHAnsi" w:cs="Times New Roman"/>
      <w:i/>
      <w:color w:val="855D5D" w:themeColor="accent6"/>
      <w:sz w:val="20"/>
      <w:szCs w:val="20"/>
    </w:rPr>
  </w:style>
  <w:style w:type="character" w:styleId="af">
    <w:name w:val="Emphasis"/>
    <w:uiPriority w:val="20"/>
    <w:qFormat/>
    <w:rPr>
      <w:b/>
      <w:i/>
      <w:color w:val="404040" w:themeColor="text1" w:themeTint="BF"/>
      <w:spacing w:val="2"/>
      <w:w w:val="100"/>
    </w:rPr>
  </w:style>
  <w:style w:type="paragraph" w:styleId="af0">
    <w:name w:val="header"/>
    <w:basedOn w:val="a0"/>
    <w:link w:val="af1"/>
    <w:uiPriority w:val="99"/>
    <w:unhideWhenUsed/>
    <w:pPr>
      <w:tabs>
        <w:tab w:val="center" w:pos="4320"/>
        <w:tab w:val="right" w:pos="8640"/>
      </w:tabs>
    </w:pPr>
  </w:style>
  <w:style w:type="character" w:customStyle="1" w:styleId="af1">
    <w:name w:val="頁首 字元"/>
    <w:basedOn w:val="a1"/>
    <w:link w:val="af0"/>
    <w:uiPriority w:val="99"/>
    <w:rPr>
      <w:rFonts w:cs="Times New Roman"/>
      <w:color w:val="000000" w:themeColor="text1"/>
      <w:szCs w:val="20"/>
    </w:rPr>
  </w:style>
  <w:style w:type="character" w:customStyle="1" w:styleId="41">
    <w:name w:val="標題 4 字元"/>
    <w:basedOn w:val="a1"/>
    <w:link w:val="40"/>
    <w:uiPriority w:val="9"/>
    <w:rPr>
      <w:rFonts w:asciiTheme="majorHAnsi" w:eastAsiaTheme="majorEastAsia" w:hAnsiTheme="majorHAnsi" w:cs="Times New Roman"/>
      <w:b/>
      <w:color w:val="7B6A4D" w:themeColor="accent3" w:themeShade="BF"/>
      <w:spacing w:val="20"/>
      <w:sz w:val="24"/>
    </w:rPr>
  </w:style>
  <w:style w:type="character" w:customStyle="1" w:styleId="51">
    <w:name w:val="標題 5 字元"/>
    <w:basedOn w:val="a1"/>
    <w:link w:val="50"/>
    <w:uiPriority w:val="9"/>
    <w:rPr>
      <w:rFonts w:asciiTheme="majorHAnsi" w:eastAsiaTheme="majorEastAsia" w:hAnsiTheme="majorHAnsi" w:cs="Times New Roman"/>
      <w:b/>
      <w:i/>
      <w:color w:val="7B6A4D" w:themeColor="accent3" w:themeShade="BF"/>
      <w:spacing w:val="20"/>
      <w:szCs w:val="26"/>
    </w:rPr>
  </w:style>
  <w:style w:type="character" w:customStyle="1" w:styleId="60">
    <w:name w:val="標題 6 字元"/>
    <w:basedOn w:val="a1"/>
    <w:link w:val="6"/>
    <w:uiPriority w:val="9"/>
    <w:rPr>
      <w:rFonts w:asciiTheme="majorHAnsi" w:eastAsiaTheme="majorEastAsia" w:hAnsiTheme="majorHAnsi" w:cs="Times New Roman"/>
      <w:color w:val="524733" w:themeColor="accent3" w:themeShade="80"/>
      <w:spacing w:val="10"/>
      <w:sz w:val="24"/>
      <w:szCs w:val="24"/>
    </w:rPr>
  </w:style>
  <w:style w:type="character" w:customStyle="1" w:styleId="70">
    <w:name w:val="標題 7 字元"/>
    <w:basedOn w:val="a1"/>
    <w:link w:val="7"/>
    <w:uiPriority w:val="9"/>
    <w:rPr>
      <w:rFonts w:asciiTheme="majorHAnsi" w:eastAsiaTheme="majorEastAsia" w:hAnsiTheme="majorHAnsi" w:cs="Times New Roman"/>
      <w:i/>
      <w:color w:val="524733" w:themeColor="accent3" w:themeShade="80"/>
      <w:spacing w:val="10"/>
      <w:sz w:val="24"/>
      <w:szCs w:val="24"/>
    </w:rPr>
  </w:style>
  <w:style w:type="character" w:customStyle="1" w:styleId="80">
    <w:name w:val="標題 8 字元"/>
    <w:basedOn w:val="a1"/>
    <w:link w:val="8"/>
    <w:uiPriority w:val="9"/>
    <w:rPr>
      <w:rFonts w:asciiTheme="majorHAnsi" w:eastAsiaTheme="majorEastAsia" w:hAnsiTheme="majorHAnsi" w:cs="Times New Roman"/>
      <w:color w:val="D34817" w:themeColor="accent1"/>
      <w:spacing w:val="10"/>
      <w:szCs w:val="20"/>
    </w:rPr>
  </w:style>
  <w:style w:type="character" w:customStyle="1" w:styleId="90">
    <w:name w:val="標題 9 字元"/>
    <w:basedOn w:val="a1"/>
    <w:link w:val="9"/>
    <w:uiPriority w:val="9"/>
    <w:rPr>
      <w:rFonts w:asciiTheme="majorHAnsi" w:eastAsiaTheme="majorEastAsia" w:hAnsiTheme="majorHAnsi" w:cs="Times New Roman"/>
      <w:i/>
      <w:color w:val="D34817" w:themeColor="accent1"/>
      <w:spacing w:val="10"/>
      <w:szCs w:val="20"/>
    </w:rPr>
  </w:style>
  <w:style w:type="character" w:styleId="af2">
    <w:name w:val="Intense Emphasis"/>
    <w:basedOn w:val="a1"/>
    <w:uiPriority w:val="21"/>
    <w:qFormat/>
    <w:rPr>
      <w:rFonts w:asciiTheme="minorHAnsi" w:eastAsiaTheme="minorEastAsia" w:hAnsiTheme="minorHAnsi" w:cs="Times New Roman"/>
      <w:b/>
      <w:i/>
      <w:smallCaps/>
      <w:color w:val="9B2D1F" w:themeColor="accent2"/>
      <w:spacing w:val="2"/>
      <w:w w:val="100"/>
      <w:sz w:val="20"/>
      <w:szCs w:val="20"/>
    </w:rPr>
  </w:style>
  <w:style w:type="paragraph" w:styleId="af3">
    <w:name w:val="Intense Quote"/>
    <w:basedOn w:val="a0"/>
    <w:qFormat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eastAsiaTheme="majorEastAsia" w:hAnsiTheme="majorHAnsi"/>
      <w:i/>
      <w:color w:val="FFFFFF" w:themeColor="background1"/>
      <w:sz w:val="32"/>
    </w:rPr>
  </w:style>
  <w:style w:type="character" w:styleId="af4">
    <w:name w:val="Intense Reference"/>
    <w:basedOn w:val="a1"/>
    <w:uiPriority w:val="32"/>
    <w:qFormat/>
    <w:rPr>
      <w:rFonts w:cs="Times New Roman"/>
      <w:b/>
      <w:color w:val="D34817" w:themeColor="accent1"/>
      <w:sz w:val="22"/>
      <w:szCs w:val="22"/>
      <w:u w:val="single"/>
    </w:rPr>
  </w:style>
  <w:style w:type="paragraph" w:styleId="a">
    <w:name w:val="List Bullet"/>
    <w:basedOn w:val="a0"/>
    <w:uiPriority w:val="36"/>
    <w:unhideWhenUsed/>
    <w:qFormat/>
    <w:pPr>
      <w:numPr>
        <w:numId w:val="2"/>
      </w:numPr>
      <w:spacing w:after="0"/>
      <w:contextualSpacing/>
    </w:pPr>
  </w:style>
  <w:style w:type="paragraph" w:styleId="2">
    <w:name w:val="List Bullet 2"/>
    <w:basedOn w:val="a0"/>
    <w:uiPriority w:val="36"/>
    <w:unhideWhenUsed/>
    <w:qFormat/>
    <w:pPr>
      <w:numPr>
        <w:numId w:val="4"/>
      </w:numPr>
      <w:spacing w:after="0"/>
    </w:pPr>
  </w:style>
  <w:style w:type="paragraph" w:styleId="3">
    <w:name w:val="List Bullet 3"/>
    <w:basedOn w:val="a0"/>
    <w:uiPriority w:val="36"/>
    <w:unhideWhenUsed/>
    <w:qFormat/>
    <w:pPr>
      <w:numPr>
        <w:numId w:val="6"/>
      </w:numPr>
      <w:spacing w:after="0"/>
    </w:pPr>
  </w:style>
  <w:style w:type="paragraph" w:styleId="4">
    <w:name w:val="List Bullet 4"/>
    <w:basedOn w:val="a0"/>
    <w:uiPriority w:val="36"/>
    <w:unhideWhenUsed/>
    <w:qFormat/>
    <w:pPr>
      <w:numPr>
        <w:numId w:val="8"/>
      </w:numPr>
      <w:spacing w:after="0"/>
    </w:pPr>
  </w:style>
  <w:style w:type="paragraph" w:styleId="5">
    <w:name w:val="List Bullet 5"/>
    <w:basedOn w:val="a0"/>
    <w:uiPriority w:val="36"/>
    <w:unhideWhenUsed/>
    <w:qFormat/>
    <w:pPr>
      <w:numPr>
        <w:numId w:val="10"/>
      </w:numPr>
      <w:spacing w:after="0"/>
    </w:pPr>
  </w:style>
  <w:style w:type="paragraph" w:styleId="af5">
    <w:name w:val="No Spacing"/>
    <w:basedOn w:val="a0"/>
    <w:uiPriority w:val="1"/>
    <w:qFormat/>
    <w:pPr>
      <w:spacing w:after="0" w:line="240" w:lineRule="auto"/>
    </w:pPr>
  </w:style>
  <w:style w:type="character" w:styleId="af6">
    <w:name w:val="Placeholder Text"/>
    <w:basedOn w:val="a1"/>
    <w:uiPriority w:val="99"/>
    <w:semiHidden/>
    <w:rPr>
      <w:color w:val="808080"/>
    </w:rPr>
  </w:style>
  <w:style w:type="paragraph" w:styleId="af7">
    <w:name w:val="Quote"/>
    <w:basedOn w:val="a0"/>
    <w:link w:val="af8"/>
    <w:uiPriority w:val="29"/>
    <w:qFormat/>
    <w:rPr>
      <w:i/>
      <w:color w:val="808080" w:themeColor="background1" w:themeShade="80"/>
    </w:rPr>
  </w:style>
  <w:style w:type="character" w:customStyle="1" w:styleId="af8">
    <w:name w:val="引文 字元"/>
    <w:basedOn w:val="a1"/>
    <w:link w:val="af7"/>
    <w:uiPriority w:val="29"/>
    <w:rPr>
      <w:rFonts w:cs="Times New Roman"/>
      <w:i/>
      <w:color w:val="808080" w:themeColor="background1" w:themeShade="80"/>
      <w:sz w:val="24"/>
      <w:szCs w:val="24"/>
    </w:rPr>
  </w:style>
  <w:style w:type="character" w:styleId="af9">
    <w:name w:val="Strong"/>
    <w:uiPriority w:val="22"/>
    <w:qFormat/>
    <w:rPr>
      <w:rFonts w:asciiTheme="minorHAnsi" w:eastAsiaTheme="minorEastAsia" w:hAnsiTheme="minorHAnsi"/>
      <w:b/>
      <w:color w:val="9B2D1F" w:themeColor="accent2"/>
    </w:rPr>
  </w:style>
  <w:style w:type="character" w:styleId="afa">
    <w:name w:val="Subtle Emphasis"/>
    <w:basedOn w:val="a1"/>
    <w:uiPriority w:val="19"/>
    <w:qFormat/>
    <w:rPr>
      <w:rFonts w:asciiTheme="minorHAnsi" w:eastAsiaTheme="minorEastAsia" w:hAnsiTheme="minorHAnsi" w:cs="Times New Roman"/>
      <w:i/>
      <w:color w:val="737373" w:themeColor="text1" w:themeTint="8C"/>
      <w:spacing w:val="2"/>
      <w:w w:val="100"/>
      <w:kern w:val="0"/>
      <w:sz w:val="22"/>
      <w:szCs w:val="22"/>
    </w:rPr>
  </w:style>
  <w:style w:type="character" w:styleId="afb">
    <w:name w:val="Subtle Reference"/>
    <w:basedOn w:val="a1"/>
    <w:uiPriority w:val="31"/>
    <w:qFormat/>
    <w:rPr>
      <w:rFonts w:cs="Times New Roman"/>
      <w:color w:val="737373" w:themeColor="text1" w:themeTint="8C"/>
      <w:sz w:val="22"/>
      <w:szCs w:val="22"/>
      <w:u w:val="single"/>
    </w:rPr>
  </w:style>
  <w:style w:type="table" w:styleId="afc">
    <w:name w:val="Table Grid"/>
    <w:basedOn w:val="a2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</w:pPr>
    <w:rPr>
      <w:smallCaps/>
      <w:color w:val="9B2D1F" w:themeColor="accent2"/>
    </w:rPr>
  </w:style>
  <w:style w:type="paragraph" w:styleId="22">
    <w:name w:val="toc 2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16"/>
    </w:pPr>
    <w:rPr>
      <w:smallCaps/>
    </w:rPr>
  </w:style>
  <w:style w:type="paragraph" w:styleId="32">
    <w:name w:val="toc 3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46"/>
    </w:pPr>
    <w:rPr>
      <w:smallCaps/>
    </w:rPr>
  </w:style>
  <w:style w:type="paragraph" w:styleId="42">
    <w:name w:val="toc 4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662"/>
    </w:pPr>
    <w:rPr>
      <w:smallCaps/>
    </w:rPr>
  </w:style>
  <w:style w:type="paragraph" w:styleId="52">
    <w:name w:val="toc 5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78"/>
    </w:pPr>
    <w:rPr>
      <w:smallCaps/>
    </w:rPr>
  </w:style>
  <w:style w:type="paragraph" w:styleId="61">
    <w:name w:val="toc 6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94"/>
    </w:pPr>
    <w:rPr>
      <w:smallCaps/>
    </w:rPr>
  </w:style>
  <w:style w:type="paragraph" w:styleId="71">
    <w:name w:val="toc 7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325"/>
    </w:pPr>
    <w:rPr>
      <w:smallCaps/>
    </w:rPr>
  </w:style>
  <w:style w:type="paragraph" w:styleId="81">
    <w:name w:val="toc 8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540"/>
    </w:pPr>
    <w:rPr>
      <w:smallCaps/>
    </w:rPr>
  </w:style>
  <w:style w:type="paragraph" w:styleId="91">
    <w:name w:val="toc 9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760"/>
    </w:pPr>
    <w:rPr>
      <w:smallCaps/>
    </w:rPr>
  </w:style>
  <w:style w:type="paragraph" w:styleId="afd">
    <w:name w:val="List Paragraph"/>
    <w:basedOn w:val="a0"/>
    <w:uiPriority w:val="34"/>
    <w:qFormat/>
    <w:rsid w:val="006609E6"/>
    <w:pPr>
      <w:ind w:leftChars="200" w:left="480"/>
    </w:pPr>
  </w:style>
  <w:style w:type="character" w:styleId="afe">
    <w:name w:val="Hyperlink"/>
    <w:basedOn w:val="a1"/>
    <w:uiPriority w:val="99"/>
    <w:semiHidden/>
    <w:unhideWhenUsed/>
    <w:rsid w:val="000959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="細明體" w:hAnsi="Helvetica" w:cs="新細明體"/>
        <w:color w:val="000000"/>
        <w:sz w:val="24"/>
        <w:szCs w:val="24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semiHidden="0" w:uiPriority="35" w:unhideWhenUsed="0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60"/>
    </w:pPr>
  </w:style>
  <w:style w:type="paragraph" w:styleId="1">
    <w:name w:val="heading 1"/>
    <w:basedOn w:val="a0"/>
    <w:next w:val="a0"/>
    <w:link w:val="10"/>
    <w:uiPriority w:val="9"/>
    <w:qFormat/>
    <w:pPr>
      <w:spacing w:before="300" w:after="40" w:line="240" w:lineRule="auto"/>
      <w:outlineLvl w:val="0"/>
    </w:pPr>
    <w:rPr>
      <w:rFonts w:asciiTheme="majorHAnsi" w:eastAsiaTheme="majorEastAsia" w:hAnsiTheme="majorHAnsi"/>
      <w:b/>
      <w:color w:val="9D3511" w:themeColor="accent1" w:themeShade="BF"/>
      <w:spacing w:val="20"/>
      <w:sz w:val="28"/>
      <w:szCs w:val="28"/>
    </w:rPr>
  </w:style>
  <w:style w:type="paragraph" w:styleId="20">
    <w:name w:val="heading 2"/>
    <w:basedOn w:val="a0"/>
    <w:next w:val="a0"/>
    <w:link w:val="21"/>
    <w:uiPriority w:val="9"/>
    <w:qFormat/>
    <w:pPr>
      <w:spacing w:before="240" w:after="40" w:line="240" w:lineRule="auto"/>
      <w:outlineLvl w:val="1"/>
    </w:pPr>
    <w:rPr>
      <w:rFonts w:asciiTheme="majorHAnsi" w:eastAsiaTheme="majorEastAsia" w:hAnsiTheme="majorHAnsi"/>
      <w:b/>
      <w:color w:val="9D3511" w:themeColor="accent1" w:themeShade="BF"/>
      <w:spacing w:val="20"/>
    </w:rPr>
  </w:style>
  <w:style w:type="paragraph" w:styleId="30">
    <w:name w:val="heading 3"/>
    <w:basedOn w:val="a0"/>
    <w:next w:val="a0"/>
    <w:link w:val="31"/>
    <w:uiPriority w:val="9"/>
    <w:qFormat/>
    <w:pPr>
      <w:spacing w:before="200" w:after="40" w:line="240" w:lineRule="auto"/>
      <w:outlineLvl w:val="2"/>
    </w:pPr>
    <w:rPr>
      <w:rFonts w:asciiTheme="majorHAnsi" w:eastAsiaTheme="majorEastAsia" w:hAnsiTheme="majorHAnsi"/>
      <w:b/>
      <w:color w:val="D34817" w:themeColor="accent1"/>
      <w:spacing w:val="20"/>
    </w:rPr>
  </w:style>
  <w:style w:type="paragraph" w:styleId="40">
    <w:name w:val="heading 4"/>
    <w:basedOn w:val="a0"/>
    <w:next w:val="a0"/>
    <w:link w:val="41"/>
    <w:uiPriority w:val="9"/>
    <w:unhideWhenUsed/>
    <w:qFormat/>
    <w:pPr>
      <w:spacing w:before="240" w:after="0"/>
      <w:outlineLvl w:val="3"/>
    </w:pPr>
    <w:rPr>
      <w:rFonts w:asciiTheme="majorHAnsi" w:eastAsiaTheme="majorEastAsia" w:hAnsiTheme="majorHAnsi"/>
      <w:b/>
      <w:color w:val="7B6A4D" w:themeColor="accent3" w:themeShade="BF"/>
      <w:spacing w:val="20"/>
    </w:rPr>
  </w:style>
  <w:style w:type="paragraph" w:styleId="50">
    <w:name w:val="heading 5"/>
    <w:basedOn w:val="a0"/>
    <w:next w:val="a0"/>
    <w:link w:val="51"/>
    <w:uiPriority w:val="9"/>
    <w:unhideWhenUsed/>
    <w:qFormat/>
    <w:pPr>
      <w:spacing w:before="200" w:after="0"/>
      <w:outlineLvl w:val="4"/>
    </w:pPr>
    <w:rPr>
      <w:rFonts w:asciiTheme="majorHAnsi" w:eastAsiaTheme="majorEastAsia" w:hAnsiTheme="majorHAnsi"/>
      <w:b/>
      <w:i/>
      <w:color w:val="7B6A4D" w:themeColor="accent3" w:themeShade="BF"/>
      <w:spacing w:val="20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pPr>
      <w:spacing w:before="200" w:after="0"/>
      <w:outlineLvl w:val="5"/>
    </w:pPr>
    <w:rPr>
      <w:rFonts w:asciiTheme="majorHAnsi" w:eastAsiaTheme="majorEastAsia" w:hAnsiTheme="majorHAnsi"/>
      <w:color w:val="524733" w:themeColor="accent3" w:themeShade="80"/>
      <w:spacing w:val="10"/>
    </w:rPr>
  </w:style>
  <w:style w:type="paragraph" w:styleId="7">
    <w:name w:val="heading 7"/>
    <w:basedOn w:val="a0"/>
    <w:next w:val="a0"/>
    <w:link w:val="70"/>
    <w:uiPriority w:val="9"/>
    <w:unhideWhenUsed/>
    <w:qFormat/>
    <w:pPr>
      <w:spacing w:before="200" w:after="0"/>
      <w:outlineLvl w:val="6"/>
    </w:pPr>
    <w:rPr>
      <w:rFonts w:asciiTheme="majorHAnsi" w:eastAsiaTheme="majorEastAsia" w:hAnsiTheme="majorHAnsi"/>
      <w:i/>
      <w:color w:val="524733" w:themeColor="accent3" w:themeShade="80"/>
      <w:spacing w:val="10"/>
    </w:rPr>
  </w:style>
  <w:style w:type="paragraph" w:styleId="8">
    <w:name w:val="heading 8"/>
    <w:basedOn w:val="a0"/>
    <w:next w:val="a0"/>
    <w:link w:val="80"/>
    <w:uiPriority w:val="9"/>
    <w:unhideWhenUsed/>
    <w:qFormat/>
    <w:pPr>
      <w:spacing w:before="200" w:after="0"/>
      <w:outlineLvl w:val="7"/>
    </w:pPr>
    <w:rPr>
      <w:rFonts w:asciiTheme="majorHAnsi" w:eastAsiaTheme="majorEastAsia" w:hAnsiTheme="majorHAnsi"/>
      <w:color w:val="D34817" w:themeColor="accent1"/>
      <w:spacing w:val="10"/>
    </w:rPr>
  </w:style>
  <w:style w:type="paragraph" w:styleId="9">
    <w:name w:val="heading 9"/>
    <w:basedOn w:val="a0"/>
    <w:next w:val="a0"/>
    <w:link w:val="90"/>
    <w:uiPriority w:val="9"/>
    <w:unhideWhenUsed/>
    <w:qFormat/>
    <w:pPr>
      <w:spacing w:before="200" w:after="0"/>
      <w:outlineLvl w:val="8"/>
    </w:pPr>
    <w:rPr>
      <w:rFonts w:asciiTheme="majorHAnsi" w:eastAsiaTheme="majorEastAsia" w:hAnsiTheme="majorHAnsi"/>
      <w:i/>
      <w:color w:val="D34817" w:themeColor="accent1"/>
      <w:spacing w:val="1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Pr>
      <w:rFonts w:asciiTheme="majorHAnsi" w:eastAsiaTheme="majorEastAsia" w:hAnsiTheme="majorHAnsi" w:cs="Times New Roman"/>
      <w:b/>
      <w:color w:val="9D3511" w:themeColor="accent1" w:themeShade="BF"/>
      <w:spacing w:val="20"/>
      <w:sz w:val="28"/>
      <w:szCs w:val="28"/>
    </w:rPr>
  </w:style>
  <w:style w:type="character" w:customStyle="1" w:styleId="21">
    <w:name w:val="標題 2 字元"/>
    <w:basedOn w:val="a1"/>
    <w:link w:val="20"/>
    <w:uiPriority w:val="9"/>
    <w:rPr>
      <w:rFonts w:asciiTheme="majorHAnsi" w:eastAsiaTheme="majorEastAsia" w:hAnsiTheme="majorHAnsi" w:cs="Times New Roman"/>
      <w:b/>
      <w:color w:val="9D3511" w:themeColor="accent1" w:themeShade="BF"/>
      <w:spacing w:val="20"/>
      <w:sz w:val="24"/>
      <w:szCs w:val="24"/>
    </w:rPr>
  </w:style>
  <w:style w:type="character" w:customStyle="1" w:styleId="31">
    <w:name w:val="標題 3 字元"/>
    <w:basedOn w:val="a1"/>
    <w:link w:val="30"/>
    <w:uiPriority w:val="9"/>
    <w:rPr>
      <w:rFonts w:asciiTheme="majorHAnsi" w:eastAsiaTheme="majorEastAsia" w:hAnsiTheme="majorHAnsi" w:cs="Times New Roman"/>
      <w:b/>
      <w:color w:val="D34817" w:themeColor="accent1"/>
      <w:spacing w:val="20"/>
      <w:sz w:val="24"/>
      <w:szCs w:val="24"/>
    </w:rPr>
  </w:style>
  <w:style w:type="paragraph" w:styleId="a4">
    <w:name w:val="Title"/>
    <w:basedOn w:val="a0"/>
    <w:link w:val="a5"/>
    <w:uiPriority w:val="10"/>
    <w:qFormat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eastAsiaTheme="majorEastAsia" w:hAnsiTheme="majorHAnsi"/>
      <w:b/>
      <w:smallCaps/>
      <w:color w:val="D34817" w:themeColor="accent1"/>
      <w:sz w:val="48"/>
      <w:szCs w:val="48"/>
    </w:rPr>
  </w:style>
  <w:style w:type="character" w:customStyle="1" w:styleId="a5">
    <w:name w:val="標題 字元"/>
    <w:basedOn w:val="a1"/>
    <w:link w:val="a4"/>
    <w:uiPriority w:val="10"/>
    <w:rPr>
      <w:rFonts w:asciiTheme="majorHAnsi" w:eastAsiaTheme="majorEastAsia" w:hAnsiTheme="majorHAnsi" w:cs="Times New Roman"/>
      <w:b/>
      <w:smallCaps/>
      <w:color w:val="D34817" w:themeColor="accent1"/>
      <w:sz w:val="48"/>
      <w:szCs w:val="48"/>
    </w:rPr>
  </w:style>
  <w:style w:type="paragraph" w:styleId="a6">
    <w:name w:val="Subtitle"/>
    <w:basedOn w:val="a0"/>
    <w:link w:val="a7"/>
    <w:uiPriority w:val="11"/>
    <w:qFormat/>
    <w:pPr>
      <w:spacing w:after="480" w:line="240" w:lineRule="auto"/>
      <w:jc w:val="center"/>
    </w:pPr>
    <w:rPr>
      <w:rFonts w:asciiTheme="majorHAnsi" w:hAnsiTheme="majorHAnsi" w:cstheme="minorBidi"/>
      <w:sz w:val="28"/>
      <w:szCs w:val="28"/>
    </w:rPr>
  </w:style>
  <w:style w:type="character" w:customStyle="1" w:styleId="a7">
    <w:name w:val="副標題 字元"/>
    <w:basedOn w:val="a1"/>
    <w:link w:val="a6"/>
    <w:uiPriority w:val="11"/>
    <w:rPr>
      <w:rFonts w:asciiTheme="majorHAnsi" w:hAnsiTheme="majorHAnsi" w:cstheme="minorBidi"/>
      <w:sz w:val="28"/>
      <w:szCs w:val="28"/>
    </w:rPr>
  </w:style>
  <w:style w:type="paragraph" w:styleId="a8">
    <w:name w:val="footer"/>
    <w:basedOn w:val="a0"/>
    <w:link w:val="a9"/>
    <w:uiPriority w:val="99"/>
    <w:unhideWhenUsed/>
    <w:pPr>
      <w:tabs>
        <w:tab w:val="center" w:pos="4320"/>
        <w:tab w:val="right" w:pos="8640"/>
      </w:tabs>
    </w:pPr>
  </w:style>
  <w:style w:type="character" w:customStyle="1" w:styleId="a9">
    <w:name w:val="頁尾 字元"/>
    <w:basedOn w:val="a1"/>
    <w:link w:val="a8"/>
    <w:uiPriority w:val="99"/>
    <w:rPr>
      <w:rFonts w:cs="Times New Roman"/>
      <w:color w:val="000000" w:themeColor="text1"/>
      <w:szCs w:val="20"/>
    </w:rPr>
  </w:style>
  <w:style w:type="paragraph" w:styleId="aa">
    <w:name w:val="caption"/>
    <w:basedOn w:val="a0"/>
    <w:next w:val="a0"/>
    <w:uiPriority w:val="35"/>
    <w:unhideWhenUsed/>
    <w:qFormat/>
    <w:pPr>
      <w:spacing w:after="0" w:line="240" w:lineRule="auto"/>
    </w:pPr>
    <w:rPr>
      <w:bCs/>
      <w:smallCaps/>
      <w:color w:val="732117" w:themeColor="accent2" w:themeShade="BF"/>
      <w:spacing w:val="10"/>
      <w:sz w:val="18"/>
      <w:szCs w:val="18"/>
    </w:rPr>
  </w:style>
  <w:style w:type="paragraph" w:styleId="ab">
    <w:name w:val="Balloon Text"/>
    <w:basedOn w:val="a0"/>
    <w:link w:val="ac"/>
    <w:uiPriority w:val="99"/>
    <w:semiHidden/>
    <w:unhideWhenUsed/>
    <w:rPr>
      <w:rFonts w:ascii="Tahoma" w:eastAsia="Tahoma" w:hAnsi="Tahoma" w:cs="Tahoma"/>
      <w:sz w:val="16"/>
      <w:szCs w:val="16"/>
    </w:rPr>
  </w:style>
  <w:style w:type="character" w:customStyle="1" w:styleId="ac">
    <w:name w:val="註解方塊文字 字元"/>
    <w:basedOn w:val="a1"/>
    <w:link w:val="ab"/>
    <w:uiPriority w:val="99"/>
    <w:semiHidden/>
    <w:rPr>
      <w:rFonts w:ascii="Tahoma" w:eastAsia="Tahoma" w:hAnsi="Tahoma" w:cs="Tahoma"/>
      <w:color w:val="000000" w:themeColor="text1"/>
      <w:sz w:val="16"/>
      <w:szCs w:val="16"/>
    </w:rPr>
  </w:style>
  <w:style w:type="paragraph" w:styleId="ad">
    <w:name w:val="Block Text"/>
    <w:aliases w:val="區塊引述"/>
    <w:uiPriority w:val="40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color w:val="808080" w:themeColor="background1" w:themeShade="80"/>
      <w:sz w:val="28"/>
      <w:szCs w:val="28"/>
    </w:rPr>
  </w:style>
  <w:style w:type="character" w:styleId="ae">
    <w:name w:val="Book Title"/>
    <w:basedOn w:val="a1"/>
    <w:uiPriority w:val="33"/>
    <w:qFormat/>
    <w:rPr>
      <w:rFonts w:asciiTheme="majorHAnsi" w:eastAsiaTheme="majorEastAsia" w:hAnsiTheme="majorHAnsi" w:cs="Times New Roman"/>
      <w:i/>
      <w:color w:val="855D5D" w:themeColor="accent6"/>
      <w:sz w:val="20"/>
      <w:szCs w:val="20"/>
    </w:rPr>
  </w:style>
  <w:style w:type="character" w:styleId="af">
    <w:name w:val="Emphasis"/>
    <w:uiPriority w:val="20"/>
    <w:qFormat/>
    <w:rPr>
      <w:b/>
      <w:i/>
      <w:color w:val="404040" w:themeColor="text1" w:themeTint="BF"/>
      <w:spacing w:val="2"/>
      <w:w w:val="100"/>
    </w:rPr>
  </w:style>
  <w:style w:type="paragraph" w:styleId="af0">
    <w:name w:val="header"/>
    <w:basedOn w:val="a0"/>
    <w:link w:val="af1"/>
    <w:uiPriority w:val="99"/>
    <w:unhideWhenUsed/>
    <w:pPr>
      <w:tabs>
        <w:tab w:val="center" w:pos="4320"/>
        <w:tab w:val="right" w:pos="8640"/>
      </w:tabs>
    </w:pPr>
  </w:style>
  <w:style w:type="character" w:customStyle="1" w:styleId="af1">
    <w:name w:val="頁首 字元"/>
    <w:basedOn w:val="a1"/>
    <w:link w:val="af0"/>
    <w:uiPriority w:val="99"/>
    <w:rPr>
      <w:rFonts w:cs="Times New Roman"/>
      <w:color w:val="000000" w:themeColor="text1"/>
      <w:szCs w:val="20"/>
    </w:rPr>
  </w:style>
  <w:style w:type="character" w:customStyle="1" w:styleId="41">
    <w:name w:val="標題 4 字元"/>
    <w:basedOn w:val="a1"/>
    <w:link w:val="40"/>
    <w:uiPriority w:val="9"/>
    <w:rPr>
      <w:rFonts w:asciiTheme="majorHAnsi" w:eastAsiaTheme="majorEastAsia" w:hAnsiTheme="majorHAnsi" w:cs="Times New Roman"/>
      <w:b/>
      <w:color w:val="7B6A4D" w:themeColor="accent3" w:themeShade="BF"/>
      <w:spacing w:val="20"/>
      <w:sz w:val="24"/>
    </w:rPr>
  </w:style>
  <w:style w:type="character" w:customStyle="1" w:styleId="51">
    <w:name w:val="標題 5 字元"/>
    <w:basedOn w:val="a1"/>
    <w:link w:val="50"/>
    <w:uiPriority w:val="9"/>
    <w:rPr>
      <w:rFonts w:asciiTheme="majorHAnsi" w:eastAsiaTheme="majorEastAsia" w:hAnsiTheme="majorHAnsi" w:cs="Times New Roman"/>
      <w:b/>
      <w:i/>
      <w:color w:val="7B6A4D" w:themeColor="accent3" w:themeShade="BF"/>
      <w:spacing w:val="20"/>
      <w:szCs w:val="26"/>
    </w:rPr>
  </w:style>
  <w:style w:type="character" w:customStyle="1" w:styleId="60">
    <w:name w:val="標題 6 字元"/>
    <w:basedOn w:val="a1"/>
    <w:link w:val="6"/>
    <w:uiPriority w:val="9"/>
    <w:rPr>
      <w:rFonts w:asciiTheme="majorHAnsi" w:eastAsiaTheme="majorEastAsia" w:hAnsiTheme="majorHAnsi" w:cs="Times New Roman"/>
      <w:color w:val="524733" w:themeColor="accent3" w:themeShade="80"/>
      <w:spacing w:val="10"/>
      <w:sz w:val="24"/>
      <w:szCs w:val="24"/>
    </w:rPr>
  </w:style>
  <w:style w:type="character" w:customStyle="1" w:styleId="70">
    <w:name w:val="標題 7 字元"/>
    <w:basedOn w:val="a1"/>
    <w:link w:val="7"/>
    <w:uiPriority w:val="9"/>
    <w:rPr>
      <w:rFonts w:asciiTheme="majorHAnsi" w:eastAsiaTheme="majorEastAsia" w:hAnsiTheme="majorHAnsi" w:cs="Times New Roman"/>
      <w:i/>
      <w:color w:val="524733" w:themeColor="accent3" w:themeShade="80"/>
      <w:spacing w:val="10"/>
      <w:sz w:val="24"/>
      <w:szCs w:val="24"/>
    </w:rPr>
  </w:style>
  <w:style w:type="character" w:customStyle="1" w:styleId="80">
    <w:name w:val="標題 8 字元"/>
    <w:basedOn w:val="a1"/>
    <w:link w:val="8"/>
    <w:uiPriority w:val="9"/>
    <w:rPr>
      <w:rFonts w:asciiTheme="majorHAnsi" w:eastAsiaTheme="majorEastAsia" w:hAnsiTheme="majorHAnsi" w:cs="Times New Roman"/>
      <w:color w:val="D34817" w:themeColor="accent1"/>
      <w:spacing w:val="10"/>
      <w:szCs w:val="20"/>
    </w:rPr>
  </w:style>
  <w:style w:type="character" w:customStyle="1" w:styleId="90">
    <w:name w:val="標題 9 字元"/>
    <w:basedOn w:val="a1"/>
    <w:link w:val="9"/>
    <w:uiPriority w:val="9"/>
    <w:rPr>
      <w:rFonts w:asciiTheme="majorHAnsi" w:eastAsiaTheme="majorEastAsia" w:hAnsiTheme="majorHAnsi" w:cs="Times New Roman"/>
      <w:i/>
      <w:color w:val="D34817" w:themeColor="accent1"/>
      <w:spacing w:val="10"/>
      <w:szCs w:val="20"/>
    </w:rPr>
  </w:style>
  <w:style w:type="character" w:styleId="af2">
    <w:name w:val="Intense Emphasis"/>
    <w:basedOn w:val="a1"/>
    <w:uiPriority w:val="21"/>
    <w:qFormat/>
    <w:rPr>
      <w:rFonts w:asciiTheme="minorHAnsi" w:eastAsiaTheme="minorEastAsia" w:hAnsiTheme="minorHAnsi" w:cs="Times New Roman"/>
      <w:b/>
      <w:i/>
      <w:smallCaps/>
      <w:color w:val="9B2D1F" w:themeColor="accent2"/>
      <w:spacing w:val="2"/>
      <w:w w:val="100"/>
      <w:sz w:val="20"/>
      <w:szCs w:val="20"/>
    </w:rPr>
  </w:style>
  <w:style w:type="paragraph" w:styleId="af3">
    <w:name w:val="Intense Quote"/>
    <w:basedOn w:val="a0"/>
    <w:qFormat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eastAsiaTheme="majorEastAsia" w:hAnsiTheme="majorHAnsi"/>
      <w:i/>
      <w:color w:val="FFFFFF" w:themeColor="background1"/>
      <w:sz w:val="32"/>
    </w:rPr>
  </w:style>
  <w:style w:type="character" w:styleId="af4">
    <w:name w:val="Intense Reference"/>
    <w:basedOn w:val="a1"/>
    <w:uiPriority w:val="32"/>
    <w:qFormat/>
    <w:rPr>
      <w:rFonts w:cs="Times New Roman"/>
      <w:b/>
      <w:color w:val="D34817" w:themeColor="accent1"/>
      <w:sz w:val="22"/>
      <w:szCs w:val="22"/>
      <w:u w:val="single"/>
    </w:rPr>
  </w:style>
  <w:style w:type="paragraph" w:styleId="a">
    <w:name w:val="List Bullet"/>
    <w:basedOn w:val="a0"/>
    <w:uiPriority w:val="36"/>
    <w:unhideWhenUsed/>
    <w:qFormat/>
    <w:pPr>
      <w:numPr>
        <w:numId w:val="2"/>
      </w:numPr>
      <w:spacing w:after="0"/>
      <w:contextualSpacing/>
    </w:pPr>
  </w:style>
  <w:style w:type="paragraph" w:styleId="2">
    <w:name w:val="List Bullet 2"/>
    <w:basedOn w:val="a0"/>
    <w:uiPriority w:val="36"/>
    <w:unhideWhenUsed/>
    <w:qFormat/>
    <w:pPr>
      <w:numPr>
        <w:numId w:val="4"/>
      </w:numPr>
      <w:spacing w:after="0"/>
    </w:pPr>
  </w:style>
  <w:style w:type="paragraph" w:styleId="3">
    <w:name w:val="List Bullet 3"/>
    <w:basedOn w:val="a0"/>
    <w:uiPriority w:val="36"/>
    <w:unhideWhenUsed/>
    <w:qFormat/>
    <w:pPr>
      <w:numPr>
        <w:numId w:val="6"/>
      </w:numPr>
      <w:spacing w:after="0"/>
    </w:pPr>
  </w:style>
  <w:style w:type="paragraph" w:styleId="4">
    <w:name w:val="List Bullet 4"/>
    <w:basedOn w:val="a0"/>
    <w:uiPriority w:val="36"/>
    <w:unhideWhenUsed/>
    <w:qFormat/>
    <w:pPr>
      <w:numPr>
        <w:numId w:val="8"/>
      </w:numPr>
      <w:spacing w:after="0"/>
    </w:pPr>
  </w:style>
  <w:style w:type="paragraph" w:styleId="5">
    <w:name w:val="List Bullet 5"/>
    <w:basedOn w:val="a0"/>
    <w:uiPriority w:val="36"/>
    <w:unhideWhenUsed/>
    <w:qFormat/>
    <w:pPr>
      <w:numPr>
        <w:numId w:val="10"/>
      </w:numPr>
      <w:spacing w:after="0"/>
    </w:pPr>
  </w:style>
  <w:style w:type="paragraph" w:styleId="af5">
    <w:name w:val="No Spacing"/>
    <w:basedOn w:val="a0"/>
    <w:uiPriority w:val="1"/>
    <w:qFormat/>
    <w:pPr>
      <w:spacing w:after="0" w:line="240" w:lineRule="auto"/>
    </w:pPr>
  </w:style>
  <w:style w:type="character" w:styleId="af6">
    <w:name w:val="Placeholder Text"/>
    <w:basedOn w:val="a1"/>
    <w:uiPriority w:val="99"/>
    <w:semiHidden/>
    <w:rPr>
      <w:color w:val="808080"/>
    </w:rPr>
  </w:style>
  <w:style w:type="paragraph" w:styleId="af7">
    <w:name w:val="Quote"/>
    <w:basedOn w:val="a0"/>
    <w:link w:val="af8"/>
    <w:uiPriority w:val="29"/>
    <w:qFormat/>
    <w:rPr>
      <w:i/>
      <w:color w:val="808080" w:themeColor="background1" w:themeShade="80"/>
    </w:rPr>
  </w:style>
  <w:style w:type="character" w:customStyle="1" w:styleId="af8">
    <w:name w:val="引文 字元"/>
    <w:basedOn w:val="a1"/>
    <w:link w:val="af7"/>
    <w:uiPriority w:val="29"/>
    <w:rPr>
      <w:rFonts w:cs="Times New Roman"/>
      <w:i/>
      <w:color w:val="808080" w:themeColor="background1" w:themeShade="80"/>
      <w:sz w:val="24"/>
      <w:szCs w:val="24"/>
    </w:rPr>
  </w:style>
  <w:style w:type="character" w:styleId="af9">
    <w:name w:val="Strong"/>
    <w:uiPriority w:val="22"/>
    <w:qFormat/>
    <w:rPr>
      <w:rFonts w:asciiTheme="minorHAnsi" w:eastAsiaTheme="minorEastAsia" w:hAnsiTheme="minorHAnsi"/>
      <w:b/>
      <w:color w:val="9B2D1F" w:themeColor="accent2"/>
    </w:rPr>
  </w:style>
  <w:style w:type="character" w:styleId="afa">
    <w:name w:val="Subtle Emphasis"/>
    <w:basedOn w:val="a1"/>
    <w:uiPriority w:val="19"/>
    <w:qFormat/>
    <w:rPr>
      <w:rFonts w:asciiTheme="minorHAnsi" w:eastAsiaTheme="minorEastAsia" w:hAnsiTheme="minorHAnsi" w:cs="Times New Roman"/>
      <w:i/>
      <w:color w:val="737373" w:themeColor="text1" w:themeTint="8C"/>
      <w:spacing w:val="2"/>
      <w:w w:val="100"/>
      <w:kern w:val="0"/>
      <w:sz w:val="22"/>
      <w:szCs w:val="22"/>
    </w:rPr>
  </w:style>
  <w:style w:type="character" w:styleId="afb">
    <w:name w:val="Subtle Reference"/>
    <w:basedOn w:val="a1"/>
    <w:uiPriority w:val="31"/>
    <w:qFormat/>
    <w:rPr>
      <w:rFonts w:cs="Times New Roman"/>
      <w:color w:val="737373" w:themeColor="text1" w:themeTint="8C"/>
      <w:sz w:val="22"/>
      <w:szCs w:val="22"/>
      <w:u w:val="single"/>
    </w:rPr>
  </w:style>
  <w:style w:type="table" w:styleId="afc">
    <w:name w:val="Table Grid"/>
    <w:basedOn w:val="a2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</w:pPr>
    <w:rPr>
      <w:smallCaps/>
      <w:color w:val="9B2D1F" w:themeColor="accent2"/>
    </w:rPr>
  </w:style>
  <w:style w:type="paragraph" w:styleId="22">
    <w:name w:val="toc 2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16"/>
    </w:pPr>
    <w:rPr>
      <w:smallCaps/>
    </w:rPr>
  </w:style>
  <w:style w:type="paragraph" w:styleId="32">
    <w:name w:val="toc 3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46"/>
    </w:pPr>
    <w:rPr>
      <w:smallCaps/>
    </w:rPr>
  </w:style>
  <w:style w:type="paragraph" w:styleId="42">
    <w:name w:val="toc 4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662"/>
    </w:pPr>
    <w:rPr>
      <w:smallCaps/>
    </w:rPr>
  </w:style>
  <w:style w:type="paragraph" w:styleId="52">
    <w:name w:val="toc 5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78"/>
    </w:pPr>
    <w:rPr>
      <w:smallCaps/>
    </w:rPr>
  </w:style>
  <w:style w:type="paragraph" w:styleId="61">
    <w:name w:val="toc 6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94"/>
    </w:pPr>
    <w:rPr>
      <w:smallCaps/>
    </w:rPr>
  </w:style>
  <w:style w:type="paragraph" w:styleId="71">
    <w:name w:val="toc 7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325"/>
    </w:pPr>
    <w:rPr>
      <w:smallCaps/>
    </w:rPr>
  </w:style>
  <w:style w:type="paragraph" w:styleId="81">
    <w:name w:val="toc 8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540"/>
    </w:pPr>
    <w:rPr>
      <w:smallCaps/>
    </w:rPr>
  </w:style>
  <w:style w:type="paragraph" w:styleId="91">
    <w:name w:val="toc 9"/>
    <w:basedOn w:val="a0"/>
    <w:next w:val="a0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760"/>
    </w:pPr>
    <w:rPr>
      <w:smallCaps/>
    </w:rPr>
  </w:style>
  <w:style w:type="paragraph" w:styleId="afd">
    <w:name w:val="List Paragraph"/>
    <w:basedOn w:val="a0"/>
    <w:uiPriority w:val="34"/>
    <w:qFormat/>
    <w:rsid w:val="006609E6"/>
    <w:pPr>
      <w:ind w:leftChars="200" w:left="480"/>
    </w:pPr>
  </w:style>
  <w:style w:type="character" w:styleId="afe">
    <w:name w:val="Hyperlink"/>
    <w:basedOn w:val="a1"/>
    <w:uiPriority w:val="99"/>
    <w:semiHidden/>
    <w:unhideWhenUsed/>
    <w:rsid w:val="000959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28\EquityRepor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/>
  <outs:relatedDocuments/>
  <outs:relatedPeople/>
  <outs:propertyMetadataList/>
  <outs:corruptMetadataWasLost/>
</outs:outSpaceData>
</file>

<file path=customXml/item2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806B-C3C7-4EFE-A57F-81DC87A14EE1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80C48D22-608D-4030-804F-6798B63B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EquityReport.Dotx</Template>
  <TotalTime>161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遼寧阜新立達自動化裝備有限公司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LOSP-PJ4 金屬薄膜四槍型噴銲機</dc:title>
  <dc:subject>Two pair gun and double side spray machine</dc:subject>
  <dc:creator>Hinet.net</dc:creator>
  <cp:lastModifiedBy>ming</cp:lastModifiedBy>
  <cp:revision>15</cp:revision>
  <cp:lastPrinted>2020-12-08T15:31:00Z</cp:lastPrinted>
  <dcterms:created xsi:type="dcterms:W3CDTF">2020-11-30T14:25:00Z</dcterms:created>
  <dcterms:modified xsi:type="dcterms:W3CDTF">2021-01-23T16:48:00Z</dcterms:modified>
</cp:coreProperties>
</file>